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73F6" w:rsidRDefault="004F7EA8">
      <w:pPr>
        <w:spacing w:after="0" w:line="259" w:lineRule="auto"/>
        <w:ind w:left="179" w:firstLine="0"/>
        <w:jc w:val="center"/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</w:p>
    <w:p w:rsidR="002873F6" w:rsidRDefault="004F7EA8">
      <w:pPr>
        <w:spacing w:after="46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</w:p>
    <w:p w:rsidR="002873F6" w:rsidRDefault="004F7EA8">
      <w:pPr>
        <w:spacing w:after="0" w:line="259" w:lineRule="auto"/>
        <w:ind w:left="0" w:right="146" w:firstLine="0"/>
        <w:jc w:val="right"/>
      </w:pPr>
      <w:r>
        <w:rPr>
          <w:b/>
          <w:i/>
          <w:sz w:val="24"/>
        </w:rPr>
        <w:t>ALL’UFFICIO</w:t>
      </w:r>
      <w:r>
        <w:rPr>
          <w:i/>
          <w:sz w:val="24"/>
        </w:rPr>
        <w:t xml:space="preserve"> </w:t>
      </w:r>
      <w:r>
        <w:rPr>
          <w:b/>
          <w:i/>
          <w:sz w:val="24"/>
        </w:rPr>
        <w:t>SERVIZI</w:t>
      </w:r>
      <w:r>
        <w:rPr>
          <w:i/>
          <w:sz w:val="24"/>
        </w:rPr>
        <w:t xml:space="preserve"> </w:t>
      </w:r>
      <w:r>
        <w:rPr>
          <w:b/>
          <w:i/>
          <w:sz w:val="24"/>
        </w:rPr>
        <w:t>SOCIALI</w:t>
      </w:r>
      <w:r>
        <w:rPr>
          <w:b/>
          <w:i/>
          <w:color w:val="000000"/>
          <w:sz w:val="24"/>
        </w:rPr>
        <w:t xml:space="preserve"> </w:t>
      </w:r>
      <w:r w:rsidR="00524F31">
        <w:rPr>
          <w:b/>
          <w:i/>
          <w:color w:val="000000"/>
          <w:sz w:val="24"/>
        </w:rPr>
        <w:t xml:space="preserve">DEL COMUNE DI </w:t>
      </w:r>
      <w:r w:rsidR="005D0025">
        <w:rPr>
          <w:b/>
          <w:i/>
          <w:color w:val="000000"/>
          <w:sz w:val="24"/>
        </w:rPr>
        <w:t>SENNARIO</w:t>
      </w:r>
      <w:r w:rsidR="00524F31">
        <w:rPr>
          <w:b/>
          <w:i/>
          <w:color w:val="000000"/>
          <w:sz w:val="24"/>
        </w:rPr>
        <w:t>LO</w:t>
      </w:r>
    </w:p>
    <w:p w:rsidR="002873F6" w:rsidRDefault="004F7EA8">
      <w:pPr>
        <w:spacing w:after="0" w:line="259" w:lineRule="auto"/>
        <w:ind w:left="0" w:firstLine="0"/>
        <w:jc w:val="left"/>
      </w:pPr>
      <w:r>
        <w:rPr>
          <w:b/>
          <w:color w:val="000000"/>
          <w:sz w:val="24"/>
        </w:rPr>
        <w:t xml:space="preserve"> </w:t>
      </w:r>
    </w:p>
    <w:p w:rsidR="002873F6" w:rsidRDefault="004F7EA8">
      <w:pPr>
        <w:spacing w:after="0" w:line="259" w:lineRule="auto"/>
        <w:ind w:left="0" w:firstLine="0"/>
        <w:jc w:val="left"/>
      </w:pPr>
      <w:r>
        <w:rPr>
          <w:b/>
          <w:color w:val="000000"/>
          <w:sz w:val="24"/>
        </w:rPr>
        <w:t xml:space="preserve"> </w:t>
      </w:r>
    </w:p>
    <w:p w:rsidR="002873F6" w:rsidRDefault="004F7EA8">
      <w:pPr>
        <w:spacing w:after="22" w:line="259" w:lineRule="auto"/>
        <w:ind w:left="0" w:firstLine="0"/>
        <w:jc w:val="left"/>
      </w:pPr>
      <w:r>
        <w:rPr>
          <w:b/>
          <w:color w:val="000000"/>
          <w:sz w:val="20"/>
        </w:rPr>
        <w:t xml:space="preserve"> </w:t>
      </w:r>
    </w:p>
    <w:p w:rsidR="002873F6" w:rsidRDefault="004F7EA8">
      <w:pPr>
        <w:spacing w:after="0" w:line="241" w:lineRule="auto"/>
        <w:ind w:left="4382" w:right="846" w:hanging="2875"/>
        <w:jc w:val="left"/>
      </w:pPr>
      <w:r>
        <w:rPr>
          <w:b/>
          <w:sz w:val="24"/>
        </w:rPr>
        <w:t>DOMANDA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b/>
          <w:sz w:val="24"/>
        </w:rPr>
        <w:t>DI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b/>
          <w:sz w:val="24"/>
        </w:rPr>
        <w:t>CONTRIBUTO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b/>
          <w:sz w:val="24"/>
        </w:rPr>
        <w:t>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b/>
          <w:sz w:val="24"/>
        </w:rPr>
        <w:t>SOSTEGNO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b/>
          <w:sz w:val="24"/>
        </w:rPr>
        <w:t>DEL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b/>
          <w:sz w:val="24"/>
        </w:rPr>
        <w:t>CANONE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b/>
          <w:sz w:val="24"/>
        </w:rPr>
        <w:t>DI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b/>
          <w:sz w:val="24"/>
        </w:rPr>
        <w:t>LOCAZIONE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b/>
          <w:sz w:val="24"/>
        </w:rPr>
        <w:t>ANNO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b/>
          <w:sz w:val="24"/>
        </w:rPr>
        <w:t>2025</w:t>
      </w:r>
      <w:r>
        <w:rPr>
          <w:b/>
          <w:color w:val="000000"/>
          <w:sz w:val="24"/>
        </w:rPr>
        <w:t xml:space="preserve"> </w:t>
      </w:r>
    </w:p>
    <w:p w:rsidR="002873F6" w:rsidRDefault="004F7EA8">
      <w:pPr>
        <w:spacing w:after="0" w:line="259" w:lineRule="auto"/>
        <w:ind w:left="24" w:firstLine="0"/>
        <w:jc w:val="center"/>
      </w:pPr>
      <w:r>
        <w:rPr>
          <w:sz w:val="20"/>
        </w:rPr>
        <w:t>(art.11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sz w:val="20"/>
        </w:rPr>
        <w:t>L.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sz w:val="20"/>
        </w:rPr>
        <w:t>9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sz w:val="20"/>
        </w:rPr>
        <w:t>Dicembre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sz w:val="20"/>
        </w:rPr>
        <w:t>1998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sz w:val="20"/>
        </w:rPr>
        <w:t>n.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sz w:val="20"/>
        </w:rPr>
        <w:t>431)</w:t>
      </w:r>
      <w:r>
        <w:rPr>
          <w:color w:val="000000"/>
          <w:sz w:val="20"/>
        </w:rPr>
        <w:t xml:space="preserve"> </w:t>
      </w:r>
    </w:p>
    <w:p w:rsidR="002873F6" w:rsidRDefault="004F7EA8">
      <w:pPr>
        <w:spacing w:after="0" w:line="259" w:lineRule="auto"/>
        <w:ind w:left="0" w:firstLine="0"/>
        <w:jc w:val="left"/>
      </w:pPr>
      <w:r>
        <w:rPr>
          <w:color w:val="000000"/>
          <w:sz w:val="20"/>
        </w:rPr>
        <w:t xml:space="preserve"> </w:t>
      </w:r>
    </w:p>
    <w:p w:rsidR="002873F6" w:rsidRDefault="004F7EA8">
      <w:pPr>
        <w:spacing w:after="66" w:line="259" w:lineRule="auto"/>
        <w:ind w:left="0" w:firstLine="0"/>
        <w:jc w:val="left"/>
      </w:pPr>
      <w:r>
        <w:rPr>
          <w:color w:val="000000"/>
          <w:sz w:val="20"/>
        </w:rPr>
        <w:t xml:space="preserve"> </w:t>
      </w:r>
    </w:p>
    <w:p w:rsidR="002873F6" w:rsidRDefault="004F7EA8">
      <w:pPr>
        <w:spacing w:after="0" w:line="259" w:lineRule="auto"/>
        <w:ind w:left="0" w:firstLine="0"/>
        <w:jc w:val="left"/>
      </w:pPr>
      <w:r>
        <w:rPr>
          <w:color w:val="000000"/>
          <w:sz w:val="28"/>
        </w:rPr>
        <w:t xml:space="preserve"> </w:t>
      </w:r>
    </w:p>
    <w:p w:rsidR="002873F6" w:rsidRDefault="004F7EA8">
      <w:pPr>
        <w:tabs>
          <w:tab w:val="center" w:pos="8957"/>
        </w:tabs>
        <w:ind w:left="0" w:firstLine="0"/>
        <w:jc w:val="left"/>
      </w:pPr>
      <w:r>
        <w:t>Cognome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noProof/>
          <w:color w:val="000000"/>
        </w:rPr>
        <mc:AlternateContent>
          <mc:Choice Requires="wpg">
            <w:drawing>
              <wp:inline distT="0" distB="0" distL="0" distR="0">
                <wp:extent cx="2093976" cy="6096"/>
                <wp:effectExtent l="0" t="0" r="0" b="0"/>
                <wp:docPr id="7140" name="Group 71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93976" cy="6096"/>
                          <a:chOff x="0" y="0"/>
                          <a:chExt cx="2093976" cy="6096"/>
                        </a:xfrm>
                      </wpg:grpSpPr>
                      <wps:wsp>
                        <wps:cNvPr id="8359" name="Shape 8359"/>
                        <wps:cNvSpPr/>
                        <wps:spPr>
                          <a:xfrm>
                            <a:off x="0" y="0"/>
                            <a:ext cx="20939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3976" h="9144">
                                <a:moveTo>
                                  <a:pt x="0" y="0"/>
                                </a:moveTo>
                                <a:lnTo>
                                  <a:pt x="2093976" y="0"/>
                                </a:lnTo>
                                <a:lnTo>
                                  <a:pt x="20939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140" style="width:164.88pt;height:0.47998pt;mso-position-horizontal-relative:char;mso-position-vertical-relative:line" coordsize="20939,60">
                <v:shape id="Shape 8360" style="position:absolute;width:20939;height:91;left:0;top:0;" coordsize="2093976,9144" path="m0,0l2093976,0l2093976,9144l0,9144l0,0">
                  <v:stroke weight="0pt" endcap="flat" joinstyle="miter" miterlimit="10" on="false" color="#000000" opacity="0"/>
                  <v:fill on="true" color="#000008"/>
                </v:shape>
              </v:group>
            </w:pict>
          </mc:Fallback>
        </mc:AlternateContent>
      </w:r>
      <w:r>
        <w:t>Nome</w:t>
      </w:r>
      <w:r>
        <w:rPr>
          <w:rFonts w:ascii="Times New Roman" w:eastAsia="Times New Roman" w:hAnsi="Times New Roman" w:cs="Times New Roman"/>
          <w:u w:val="single" w:color="000008"/>
        </w:rPr>
        <w:t xml:space="preserve"> </w:t>
      </w:r>
      <w:r>
        <w:rPr>
          <w:rFonts w:ascii="Times New Roman" w:eastAsia="Times New Roman" w:hAnsi="Times New Roman" w:cs="Times New Roman"/>
          <w:u w:val="single" w:color="000008"/>
        </w:rPr>
        <w:tab/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2873F6" w:rsidRDefault="004F7EA8">
      <w:pPr>
        <w:spacing w:after="101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color w:val="000000"/>
          <w:sz w:val="21"/>
        </w:rPr>
        <w:t xml:space="preserve"> </w:t>
      </w:r>
    </w:p>
    <w:p w:rsidR="002873F6" w:rsidRDefault="004F7EA8">
      <w:pPr>
        <w:tabs>
          <w:tab w:val="center" w:pos="2962"/>
          <w:tab w:val="center" w:pos="5405"/>
          <w:tab w:val="center" w:pos="8904"/>
        </w:tabs>
        <w:ind w:left="0" w:firstLine="0"/>
        <w:jc w:val="left"/>
      </w:pPr>
      <w:r>
        <w:t>nat_</w:t>
      </w:r>
      <w:r>
        <w:rPr>
          <w:rFonts w:ascii="Times New Roman" w:eastAsia="Times New Roman" w:hAnsi="Times New Roman" w:cs="Times New Roman"/>
        </w:rPr>
        <w:t xml:space="preserve"> </w:t>
      </w:r>
      <w:proofErr w:type="gramStart"/>
      <w:r>
        <w:t>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u w:val="single" w:color="000008"/>
        </w:rPr>
        <w:t xml:space="preserve"> </w:t>
      </w:r>
      <w:r>
        <w:rPr>
          <w:rFonts w:ascii="Times New Roman" w:eastAsia="Times New Roman" w:hAnsi="Times New Roman" w:cs="Times New Roman"/>
          <w:u w:val="single" w:color="000008"/>
        </w:rPr>
        <w:tab/>
      </w:r>
      <w:proofErr w:type="gramEnd"/>
      <w:r>
        <w:t>il</w:t>
      </w:r>
      <w:r>
        <w:rPr>
          <w:rFonts w:ascii="Times New Roman" w:eastAsia="Times New Roman" w:hAnsi="Times New Roman" w:cs="Times New Roman"/>
          <w:u w:val="single" w:color="000008"/>
        </w:rPr>
        <w:t xml:space="preserve"> </w:t>
      </w:r>
      <w:r>
        <w:rPr>
          <w:rFonts w:ascii="Times New Roman" w:eastAsia="Times New Roman" w:hAnsi="Times New Roman" w:cs="Times New Roman"/>
          <w:u w:val="single" w:color="000008"/>
        </w:rPr>
        <w:tab/>
      </w:r>
      <w:r>
        <w:t>Stato</w:t>
      </w:r>
      <w:r>
        <w:rPr>
          <w:rFonts w:ascii="Times New Roman" w:eastAsia="Times New Roman" w:hAnsi="Times New Roman" w:cs="Times New Roman"/>
        </w:rPr>
        <w:t xml:space="preserve"> </w:t>
      </w:r>
      <w:r>
        <w:t>civile</w:t>
      </w:r>
      <w:r>
        <w:rPr>
          <w:rFonts w:ascii="Times New Roman" w:eastAsia="Times New Roman" w:hAnsi="Times New Roman" w:cs="Times New Roman"/>
          <w:u w:val="single" w:color="000008"/>
        </w:rPr>
        <w:t xml:space="preserve"> </w:t>
      </w:r>
      <w:r>
        <w:rPr>
          <w:rFonts w:ascii="Times New Roman" w:eastAsia="Times New Roman" w:hAnsi="Times New Roman" w:cs="Times New Roman"/>
          <w:u w:val="single" w:color="000008"/>
        </w:rPr>
        <w:tab/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2873F6" w:rsidRDefault="004F7EA8">
      <w:pPr>
        <w:spacing w:after="10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color w:val="000000"/>
          <w:sz w:val="21"/>
        </w:rPr>
        <w:t xml:space="preserve"> </w:t>
      </w:r>
    </w:p>
    <w:p w:rsidR="002873F6" w:rsidRDefault="004F7EA8">
      <w:pPr>
        <w:tabs>
          <w:tab w:val="center" w:pos="8107"/>
        </w:tabs>
        <w:spacing w:after="144"/>
        <w:ind w:left="0" w:firstLine="0"/>
        <w:jc w:val="left"/>
      </w:pPr>
      <w:r>
        <w:t>Codice</w:t>
      </w:r>
      <w:r>
        <w:rPr>
          <w:rFonts w:ascii="Times New Roman" w:eastAsia="Times New Roman" w:hAnsi="Times New Roman" w:cs="Times New Roman"/>
        </w:rPr>
        <w:t xml:space="preserve"> </w:t>
      </w:r>
      <w:proofErr w:type="gramStart"/>
      <w:r>
        <w:t>fiscale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u w:val="single" w:color="000008"/>
        </w:rPr>
        <w:t xml:space="preserve"> </w:t>
      </w:r>
      <w:r>
        <w:rPr>
          <w:rFonts w:ascii="Times New Roman" w:eastAsia="Times New Roman" w:hAnsi="Times New Roman" w:cs="Times New Roman"/>
          <w:u w:val="single" w:color="000008"/>
        </w:rPr>
        <w:tab/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r>
        <w:t>Residente</w:t>
      </w:r>
      <w:r>
        <w:rPr>
          <w:rFonts w:ascii="Times New Roman" w:eastAsia="Times New Roman" w:hAnsi="Times New Roman" w:cs="Times New Roman"/>
        </w:rPr>
        <w:t xml:space="preserve"> </w:t>
      </w:r>
      <w:r>
        <w:t>a</w:t>
      </w:r>
      <w:r>
        <w:rPr>
          <w:rFonts w:ascii="Times New Roman" w:eastAsia="Times New Roman" w:hAnsi="Times New Roman" w:cs="Times New Roman"/>
        </w:rPr>
        <w:t xml:space="preserve"> </w:t>
      </w:r>
      <w:r w:rsidR="005D0025">
        <w:rPr>
          <w:rFonts w:ascii="Times New Roman" w:eastAsia="Times New Roman" w:hAnsi="Times New Roman" w:cs="Times New Roman"/>
        </w:rPr>
        <w:t>Sennario</w:t>
      </w:r>
      <w:r w:rsidR="00524F31">
        <w:rPr>
          <w:rFonts w:ascii="Times New Roman" w:eastAsia="Times New Roman" w:hAnsi="Times New Roman" w:cs="Times New Roman"/>
        </w:rPr>
        <w:t>lo</w:t>
      </w:r>
      <w:r>
        <w:rPr>
          <w:rFonts w:ascii="Times New Roman" w:eastAsia="Times New Roman" w:hAnsi="Times New Roman" w:cs="Times New Roman"/>
        </w:rPr>
        <w:t xml:space="preserve"> </w:t>
      </w:r>
      <w:r>
        <w:t>Via</w:t>
      </w:r>
      <w:r>
        <w:rPr>
          <w:rFonts w:ascii="Times New Roman" w:eastAsia="Times New Roman" w:hAnsi="Times New Roman" w:cs="Times New Roman"/>
        </w:rPr>
        <w:t xml:space="preserve"> </w:t>
      </w:r>
      <w:r>
        <w:t>/</w:t>
      </w:r>
      <w:r>
        <w:rPr>
          <w:rFonts w:ascii="Times New Roman" w:eastAsia="Times New Roman" w:hAnsi="Times New Roman" w:cs="Times New Roman"/>
        </w:rPr>
        <w:t xml:space="preserve"> </w:t>
      </w:r>
    </w:p>
    <w:p w:rsidR="002873F6" w:rsidRDefault="004F7EA8">
      <w:pPr>
        <w:tabs>
          <w:tab w:val="center" w:pos="6557"/>
          <w:tab w:val="center" w:pos="8227"/>
        </w:tabs>
        <w:spacing w:after="0" w:line="259" w:lineRule="auto"/>
        <w:ind w:left="0" w:firstLine="0"/>
        <w:jc w:val="left"/>
      </w:pPr>
      <w:proofErr w:type="gramStart"/>
      <w:r>
        <w:t>Piazza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u w:val="single" w:color="000008"/>
        </w:rPr>
        <w:t xml:space="preserve"> </w:t>
      </w:r>
      <w:r>
        <w:rPr>
          <w:rFonts w:ascii="Times New Roman" w:eastAsia="Times New Roman" w:hAnsi="Times New Roman" w:cs="Times New Roman"/>
          <w:u w:val="single" w:color="000008"/>
        </w:rPr>
        <w:tab/>
      </w:r>
      <w:proofErr w:type="gramEnd"/>
      <w:r>
        <w:rPr>
          <w:rFonts w:ascii="Times New Roman" w:eastAsia="Times New Roman" w:hAnsi="Times New Roman" w:cs="Times New Roman"/>
          <w:u w:val="single" w:color="000008"/>
        </w:rPr>
        <w:t xml:space="preserve"> </w:t>
      </w:r>
      <w:r>
        <w:rPr>
          <w:rFonts w:ascii="Times New Roman" w:eastAsia="Times New Roman" w:hAnsi="Times New Roman" w:cs="Times New Roman"/>
          <w:u w:val="single" w:color="000008"/>
        </w:rPr>
        <w:tab/>
      </w:r>
      <w:r>
        <w:t>n.</w:t>
      </w:r>
      <w:r>
        <w:rPr>
          <w:rFonts w:ascii="Times New Roman" w:eastAsia="Times New Roman" w:hAnsi="Times New Roman" w:cs="Times New Roman"/>
        </w:rPr>
        <w:t xml:space="preserve"> __________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2873F6" w:rsidRDefault="004F7EA8">
      <w:pPr>
        <w:spacing w:after="222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color w:val="000000"/>
          <w:sz w:val="9"/>
        </w:rPr>
        <w:t xml:space="preserve"> </w:t>
      </w:r>
    </w:p>
    <w:p w:rsidR="002873F6" w:rsidRDefault="004F7EA8">
      <w:pPr>
        <w:tabs>
          <w:tab w:val="center" w:pos="4761"/>
          <w:tab w:val="center" w:pos="8967"/>
        </w:tabs>
        <w:ind w:left="0" w:firstLine="0"/>
        <w:jc w:val="left"/>
      </w:pPr>
      <w:r>
        <w:t>Tel</w:t>
      </w:r>
      <w:r>
        <w:rPr>
          <w:rFonts w:ascii="Times New Roman" w:eastAsia="Times New Roman" w:hAnsi="Times New Roman" w:cs="Times New Roman"/>
          <w:u w:val="single" w:color="000008"/>
        </w:rPr>
        <w:t xml:space="preserve"> </w:t>
      </w:r>
      <w:r>
        <w:rPr>
          <w:rFonts w:ascii="Times New Roman" w:eastAsia="Times New Roman" w:hAnsi="Times New Roman" w:cs="Times New Roman"/>
          <w:u w:val="single" w:color="000008"/>
        </w:rPr>
        <w:tab/>
      </w:r>
      <w:r>
        <w:t>cellulare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u w:val="single" w:color="000008"/>
        </w:rPr>
        <w:t xml:space="preserve"> </w:t>
      </w:r>
      <w:r>
        <w:rPr>
          <w:rFonts w:ascii="Times New Roman" w:eastAsia="Times New Roman" w:hAnsi="Times New Roman" w:cs="Times New Roman"/>
          <w:u w:val="single" w:color="000008"/>
        </w:rPr>
        <w:tab/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2873F6" w:rsidRDefault="004F7EA8">
      <w:pPr>
        <w:spacing w:after="95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color w:val="000000"/>
          <w:sz w:val="21"/>
        </w:rPr>
        <w:t xml:space="preserve"> </w:t>
      </w:r>
    </w:p>
    <w:p w:rsidR="002873F6" w:rsidRDefault="004F7EA8">
      <w:pPr>
        <w:spacing w:after="0" w:line="259" w:lineRule="auto"/>
        <w:ind w:left="170"/>
        <w:jc w:val="left"/>
      </w:pPr>
      <w:r>
        <w:t>Email</w:t>
      </w:r>
      <w:r>
        <w:rPr>
          <w:rFonts w:ascii="Times New Roman" w:eastAsia="Times New Roman" w:hAnsi="Times New Roman" w:cs="Times New Roman"/>
        </w:rPr>
        <w:t xml:space="preserve"> 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2873F6" w:rsidRDefault="004F7EA8">
      <w:pPr>
        <w:spacing w:after="63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</w:p>
    <w:p w:rsidR="002873F6" w:rsidRDefault="004F7EA8">
      <w:pPr>
        <w:spacing w:after="101" w:line="259" w:lineRule="auto"/>
        <w:ind w:left="0" w:firstLine="0"/>
        <w:jc w:val="left"/>
      </w:pPr>
      <w:r>
        <w:rPr>
          <w:color w:val="000000"/>
        </w:rPr>
        <w:t xml:space="preserve">   Codice IBAN</w:t>
      </w:r>
      <w:r>
        <w:rPr>
          <w:rFonts w:ascii="Times New Roman" w:eastAsia="Times New Roman" w:hAnsi="Times New Roman" w:cs="Times New Roman"/>
          <w:color w:val="000000"/>
          <w:sz w:val="16"/>
        </w:rPr>
        <w:t xml:space="preserve"> ________________________________________________________________________________________________ </w:t>
      </w:r>
    </w:p>
    <w:p w:rsidR="002873F6" w:rsidRDefault="004F7EA8">
      <w:pPr>
        <w:spacing w:after="67" w:line="259" w:lineRule="auto"/>
        <w:ind w:left="81" w:firstLine="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2873F6" w:rsidRDefault="004F7EA8">
      <w:pPr>
        <w:pStyle w:val="Titolo1"/>
      </w:pPr>
      <w:r>
        <w:t>CHIEDE</w:t>
      </w:r>
      <w:r>
        <w:rPr>
          <w:color w:val="000000"/>
        </w:rPr>
        <w:t xml:space="preserve"> </w:t>
      </w:r>
    </w:p>
    <w:p w:rsidR="002873F6" w:rsidRDefault="004F7EA8">
      <w:pPr>
        <w:spacing w:after="156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b/>
          <w:color w:val="000000"/>
          <w:sz w:val="26"/>
        </w:rPr>
        <w:t xml:space="preserve"> </w:t>
      </w:r>
    </w:p>
    <w:p w:rsidR="002873F6" w:rsidRDefault="004F7EA8">
      <w:pPr>
        <w:spacing w:line="358" w:lineRule="auto"/>
        <w:ind w:right="142"/>
      </w:pPr>
      <w:r>
        <w:t>di poter beneficiare del contributo integrativo a valere sulle risorse assegnate al Fondo per il sostegno all’accesso alle abitazioni in locazione di cui all’art. 11 della Legge n. 431/1998, come da Deliberazione della Giunta Regionale n. 36/36 del 09.07.2025. C</w:t>
      </w:r>
      <w:r>
        <w:rPr>
          <w:color w:val="000000"/>
        </w:rPr>
        <w:t xml:space="preserve">onsapevole </w:t>
      </w:r>
      <w:r>
        <w:t xml:space="preserve">delle responsabilità civili e </w:t>
      </w:r>
      <w:r>
        <w:rPr>
          <w:color w:val="000000"/>
        </w:rPr>
        <w:t>penali cui può andare incontro in caso di dichiarazioni mendaci e altresì della decadenza dei benefici prodotti dal provvedimento emanato sulla base di una dichiarazione non veritiera, ai sensi dell’</w:t>
      </w:r>
      <w:r>
        <w:t xml:space="preserve">art. 75 e 76 del D.P.R. n. 445/2000 e consapevole, altresì, del fatto che l’erogazione del suddetto contributo sarà garantita subordinatamente al trasferimento al Comune di </w:t>
      </w:r>
      <w:r w:rsidR="005D0025">
        <w:t>Sennariolo</w:t>
      </w:r>
      <w:r>
        <w:t xml:space="preserve"> dei fondi di cui alla L. 431/98 e che lo stesso sarà commisurato proporzionalmente alla percentuale di finanziamento assegnata dalla RAS,</w:t>
      </w:r>
      <w:r>
        <w:rPr>
          <w:color w:val="000000"/>
        </w:rPr>
        <w:t xml:space="preserve"> </w:t>
      </w:r>
    </w:p>
    <w:p w:rsidR="002873F6" w:rsidRDefault="004F7EA8">
      <w:pPr>
        <w:spacing w:after="43" w:line="246" w:lineRule="auto"/>
        <w:ind w:left="0" w:right="9918" w:firstLine="0"/>
        <w:jc w:val="left"/>
      </w:pPr>
      <w:r>
        <w:rPr>
          <w:color w:val="000000"/>
          <w:sz w:val="20"/>
        </w:rPr>
        <w:t xml:space="preserve"> </w:t>
      </w:r>
      <w:r>
        <w:rPr>
          <w:color w:val="000000"/>
          <w:sz w:val="19"/>
        </w:rPr>
        <w:t xml:space="preserve"> </w:t>
      </w:r>
    </w:p>
    <w:p w:rsidR="002873F6" w:rsidRDefault="004F7EA8">
      <w:pPr>
        <w:pStyle w:val="Titolo2"/>
        <w:ind w:left="43" w:right="0"/>
      </w:pPr>
      <w:r>
        <w:t>DICHIARA</w:t>
      </w:r>
      <w:r>
        <w:rPr>
          <w:b w:val="0"/>
        </w:rPr>
        <w:t xml:space="preserve"> </w:t>
      </w:r>
      <w:r>
        <w:t>LE</w:t>
      </w:r>
      <w:r>
        <w:rPr>
          <w:b w:val="0"/>
        </w:rPr>
        <w:t xml:space="preserve"> </w:t>
      </w:r>
      <w:r>
        <w:t>SEGUENTI</w:t>
      </w:r>
      <w:r>
        <w:rPr>
          <w:b w:val="0"/>
        </w:rPr>
        <w:t xml:space="preserve"> </w:t>
      </w:r>
      <w:r>
        <w:t>CONDIZIONI</w:t>
      </w:r>
      <w:r>
        <w:rPr>
          <w:color w:val="000000"/>
        </w:rPr>
        <w:t xml:space="preserve"> </w:t>
      </w:r>
    </w:p>
    <w:p w:rsidR="002873F6" w:rsidRDefault="004F7EA8">
      <w:pPr>
        <w:spacing w:after="0" w:line="259" w:lineRule="auto"/>
        <w:ind w:left="0" w:right="8" w:firstLine="0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18"/>
        </w:rPr>
        <w:t xml:space="preserve">(barrare le caselline interessate) </w:t>
      </w:r>
    </w:p>
    <w:p w:rsidR="002873F6" w:rsidRDefault="004F7EA8">
      <w:pPr>
        <w:spacing w:after="29" w:line="259" w:lineRule="auto"/>
        <w:ind w:left="42" w:firstLine="0"/>
        <w:jc w:val="center"/>
      </w:pPr>
      <w:r>
        <w:rPr>
          <w:rFonts w:ascii="Times New Roman" w:eastAsia="Times New Roman" w:hAnsi="Times New Roman" w:cs="Times New Roman"/>
          <w:color w:val="000000"/>
          <w:sz w:val="18"/>
        </w:rPr>
        <w:t xml:space="preserve"> </w:t>
      </w:r>
    </w:p>
    <w:p w:rsidR="002873F6" w:rsidRDefault="004F7EA8">
      <w:pPr>
        <w:numPr>
          <w:ilvl w:val="0"/>
          <w:numId w:val="1"/>
        </w:numPr>
        <w:spacing w:line="361" w:lineRule="auto"/>
        <w:ind w:hanging="360"/>
      </w:pPr>
      <w:r>
        <w:t>di</w:t>
      </w:r>
      <w:r>
        <w:rPr>
          <w:rFonts w:ascii="Times New Roman" w:eastAsia="Times New Roman" w:hAnsi="Times New Roman" w:cs="Times New Roman"/>
        </w:rPr>
        <w:t xml:space="preserve"> </w:t>
      </w:r>
      <w:r>
        <w:t>essere</w:t>
      </w:r>
      <w:r>
        <w:rPr>
          <w:rFonts w:ascii="Times New Roman" w:eastAsia="Times New Roman" w:hAnsi="Times New Roman" w:cs="Times New Roman"/>
        </w:rPr>
        <w:t xml:space="preserve"> </w:t>
      </w:r>
      <w:r>
        <w:t>titolare</w:t>
      </w:r>
      <w:r>
        <w:rPr>
          <w:rFonts w:ascii="Times New Roman" w:eastAsia="Times New Roman" w:hAnsi="Times New Roman" w:cs="Times New Roman"/>
        </w:rPr>
        <w:t xml:space="preserve"> </w:t>
      </w:r>
      <w:r>
        <w:t>di</w:t>
      </w:r>
      <w:r>
        <w:rPr>
          <w:rFonts w:ascii="Times New Roman" w:eastAsia="Times New Roman" w:hAnsi="Times New Roman" w:cs="Times New Roman"/>
        </w:rPr>
        <w:t xml:space="preserve"> </w:t>
      </w:r>
      <w:r>
        <w:t>contratto</w:t>
      </w:r>
      <w:r>
        <w:rPr>
          <w:rFonts w:ascii="Times New Roman" w:eastAsia="Times New Roman" w:hAnsi="Times New Roman" w:cs="Times New Roman"/>
        </w:rPr>
        <w:t xml:space="preserve"> </w:t>
      </w:r>
      <w:r>
        <w:t>di</w:t>
      </w:r>
      <w:r>
        <w:rPr>
          <w:rFonts w:ascii="Times New Roman" w:eastAsia="Times New Roman" w:hAnsi="Times New Roman" w:cs="Times New Roman"/>
        </w:rPr>
        <w:t xml:space="preserve"> </w:t>
      </w:r>
      <w:r>
        <w:t>locazione</w:t>
      </w:r>
      <w:r>
        <w:rPr>
          <w:rFonts w:ascii="Times New Roman" w:eastAsia="Times New Roman" w:hAnsi="Times New Roman" w:cs="Times New Roman"/>
        </w:rPr>
        <w:t xml:space="preserve"> </w:t>
      </w:r>
      <w:r>
        <w:t>ad</w:t>
      </w:r>
      <w:r>
        <w:rPr>
          <w:rFonts w:ascii="Times New Roman" w:eastAsia="Times New Roman" w:hAnsi="Times New Roman" w:cs="Times New Roman"/>
        </w:rPr>
        <w:t xml:space="preserve"> </w:t>
      </w:r>
      <w:r>
        <w:t>uso</w:t>
      </w:r>
      <w:r>
        <w:rPr>
          <w:rFonts w:ascii="Times New Roman" w:eastAsia="Times New Roman" w:hAnsi="Times New Roman" w:cs="Times New Roman"/>
        </w:rPr>
        <w:t xml:space="preserve"> </w:t>
      </w:r>
      <w:r>
        <w:t>abitativo</w:t>
      </w:r>
      <w:r>
        <w:rPr>
          <w:rFonts w:ascii="Times New Roman" w:eastAsia="Times New Roman" w:hAnsi="Times New Roman" w:cs="Times New Roman"/>
        </w:rPr>
        <w:t xml:space="preserve"> </w:t>
      </w:r>
      <w:r>
        <w:t>primario</w:t>
      </w:r>
      <w:r>
        <w:rPr>
          <w:rFonts w:ascii="Times New Roman" w:eastAsia="Times New Roman" w:hAnsi="Times New Roman" w:cs="Times New Roman"/>
        </w:rPr>
        <w:t xml:space="preserve"> </w:t>
      </w:r>
      <w:r>
        <w:t>per</w:t>
      </w:r>
      <w:r>
        <w:rPr>
          <w:rFonts w:ascii="Times New Roman" w:eastAsia="Times New Roman" w:hAnsi="Times New Roman" w:cs="Times New Roman"/>
        </w:rPr>
        <w:t xml:space="preserve"> </w:t>
      </w:r>
      <w:r>
        <w:t>un</w:t>
      </w:r>
      <w:r>
        <w:rPr>
          <w:rFonts w:ascii="Times New Roman" w:eastAsia="Times New Roman" w:hAnsi="Times New Roman" w:cs="Times New Roman"/>
        </w:rPr>
        <w:t xml:space="preserve"> </w:t>
      </w:r>
      <w:r>
        <w:t>alloggio</w:t>
      </w:r>
      <w:r>
        <w:rPr>
          <w:rFonts w:ascii="Times New Roman" w:eastAsia="Times New Roman" w:hAnsi="Times New Roman" w:cs="Times New Roman"/>
        </w:rPr>
        <w:t xml:space="preserve"> </w:t>
      </w:r>
      <w:r>
        <w:t>sito</w:t>
      </w:r>
      <w:r>
        <w:rPr>
          <w:rFonts w:ascii="Times New Roman" w:eastAsia="Times New Roman" w:hAnsi="Times New Roman" w:cs="Times New Roman"/>
        </w:rPr>
        <w:t xml:space="preserve"> </w:t>
      </w:r>
      <w:r>
        <w:t>nel</w:t>
      </w:r>
      <w:r>
        <w:rPr>
          <w:rFonts w:ascii="Times New Roman" w:eastAsia="Times New Roman" w:hAnsi="Times New Roman" w:cs="Times New Roman"/>
        </w:rPr>
        <w:t xml:space="preserve"> </w:t>
      </w:r>
      <w:r>
        <w:t>Comune</w:t>
      </w:r>
      <w:r>
        <w:rPr>
          <w:rFonts w:ascii="Times New Roman" w:eastAsia="Times New Roman" w:hAnsi="Times New Roman" w:cs="Times New Roman"/>
        </w:rPr>
        <w:t xml:space="preserve"> </w:t>
      </w:r>
      <w:r>
        <w:t>di</w:t>
      </w:r>
      <w:r>
        <w:rPr>
          <w:rFonts w:ascii="Times New Roman" w:eastAsia="Times New Roman" w:hAnsi="Times New Roman" w:cs="Times New Roman"/>
        </w:rPr>
        <w:t xml:space="preserve"> </w:t>
      </w:r>
      <w:r w:rsidR="005D0025">
        <w:rPr>
          <w:rFonts w:ascii="Times New Roman" w:eastAsia="Times New Roman" w:hAnsi="Times New Roman" w:cs="Times New Roman"/>
        </w:rPr>
        <w:t>Sennariol</w:t>
      </w:r>
      <w:r w:rsidR="00524F31">
        <w:rPr>
          <w:rFonts w:ascii="Times New Roman" w:eastAsia="Times New Roman" w:hAnsi="Times New Roman" w:cs="Times New Roman"/>
        </w:rPr>
        <w:t>o</w:t>
      </w:r>
      <w: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t>regolarmente</w:t>
      </w:r>
      <w:r>
        <w:rPr>
          <w:rFonts w:ascii="Times New Roman" w:eastAsia="Times New Roman" w:hAnsi="Times New Roman" w:cs="Times New Roman"/>
        </w:rPr>
        <w:t xml:space="preserve"> </w:t>
      </w:r>
      <w:r>
        <w:t>registrato</w:t>
      </w:r>
      <w:r>
        <w:rPr>
          <w:rFonts w:ascii="Times New Roman" w:eastAsia="Times New Roman" w:hAnsi="Times New Roman" w:cs="Times New Roman"/>
        </w:rPr>
        <w:t xml:space="preserve"> </w:t>
      </w:r>
      <w:r>
        <w:t>presso</w:t>
      </w:r>
      <w:r>
        <w:rPr>
          <w:rFonts w:ascii="Times New Roman" w:eastAsia="Times New Roman" w:hAnsi="Times New Roman" w:cs="Times New Roman"/>
        </w:rPr>
        <w:t xml:space="preserve"> </w:t>
      </w:r>
      <w:r>
        <w:t>l’Ufficio</w:t>
      </w:r>
      <w:r>
        <w:rPr>
          <w:rFonts w:ascii="Times New Roman" w:eastAsia="Times New Roman" w:hAnsi="Times New Roman" w:cs="Times New Roman"/>
        </w:rPr>
        <w:t xml:space="preserve"> </w:t>
      </w:r>
      <w:r>
        <w:t>del</w:t>
      </w:r>
      <w:r>
        <w:rPr>
          <w:rFonts w:ascii="Times New Roman" w:eastAsia="Times New Roman" w:hAnsi="Times New Roman" w:cs="Times New Roman"/>
        </w:rPr>
        <w:t xml:space="preserve"> </w:t>
      </w:r>
      <w:r>
        <w:t>Registro,</w:t>
      </w:r>
      <w:r>
        <w:rPr>
          <w:rFonts w:ascii="Times New Roman" w:eastAsia="Times New Roman" w:hAnsi="Times New Roman" w:cs="Times New Roman"/>
        </w:rPr>
        <w:t xml:space="preserve"> </w:t>
      </w:r>
      <w:r>
        <w:t>allegato</w:t>
      </w:r>
      <w:r>
        <w:rPr>
          <w:rFonts w:ascii="Times New Roman" w:eastAsia="Times New Roman" w:hAnsi="Times New Roman" w:cs="Times New Roman"/>
        </w:rPr>
        <w:t xml:space="preserve"> </w:t>
      </w:r>
      <w:r>
        <w:t>alla</w:t>
      </w:r>
      <w:r>
        <w:rPr>
          <w:rFonts w:ascii="Times New Roman" w:eastAsia="Times New Roman" w:hAnsi="Times New Roman" w:cs="Times New Roman"/>
        </w:rPr>
        <w:t xml:space="preserve"> </w:t>
      </w:r>
      <w:r>
        <w:t>presente;</w:t>
      </w:r>
      <w:r>
        <w:rPr>
          <w:color w:val="000000"/>
        </w:rPr>
        <w:t xml:space="preserve"> </w:t>
      </w:r>
    </w:p>
    <w:p w:rsidR="002873F6" w:rsidRDefault="004F7EA8">
      <w:pPr>
        <w:spacing w:after="140" w:line="259" w:lineRule="auto"/>
        <w:ind w:left="0" w:firstLine="0"/>
        <w:jc w:val="left"/>
      </w:pPr>
      <w:r>
        <w:rPr>
          <w:color w:val="000000"/>
          <w:sz w:val="16"/>
        </w:rPr>
        <w:lastRenderedPageBreak/>
        <w:t xml:space="preserve"> </w:t>
      </w:r>
      <w:bookmarkStart w:id="0" w:name="_GoBack"/>
      <w:bookmarkEnd w:id="0"/>
    </w:p>
    <w:p w:rsidR="002873F6" w:rsidRDefault="004F7EA8">
      <w:pPr>
        <w:numPr>
          <w:ilvl w:val="0"/>
          <w:numId w:val="1"/>
        </w:numPr>
        <w:spacing w:after="136"/>
        <w:ind w:hanging="360"/>
      </w:pPr>
      <w:r>
        <w:t>di</w:t>
      </w:r>
      <w:r>
        <w:rPr>
          <w:rFonts w:ascii="Times New Roman" w:eastAsia="Times New Roman" w:hAnsi="Times New Roman" w:cs="Times New Roman"/>
        </w:rPr>
        <w:t xml:space="preserve"> </w:t>
      </w:r>
      <w:r>
        <w:t>essere,</w:t>
      </w:r>
      <w:r>
        <w:rPr>
          <w:rFonts w:ascii="Times New Roman" w:eastAsia="Times New Roman" w:hAnsi="Times New Roman" w:cs="Times New Roman"/>
        </w:rPr>
        <w:t xml:space="preserve"> </w:t>
      </w:r>
      <w:r>
        <w:t>unitamente</w:t>
      </w:r>
      <w:r>
        <w:rPr>
          <w:rFonts w:ascii="Times New Roman" w:eastAsia="Times New Roman" w:hAnsi="Times New Roman" w:cs="Times New Roman"/>
        </w:rPr>
        <w:t xml:space="preserve"> </w:t>
      </w:r>
      <w:r>
        <w:t>a</w:t>
      </w:r>
      <w:r>
        <w:rPr>
          <w:rFonts w:ascii="Times New Roman" w:eastAsia="Times New Roman" w:hAnsi="Times New Roman" w:cs="Times New Roman"/>
        </w:rPr>
        <w:t xml:space="preserve"> </w:t>
      </w:r>
      <w:r>
        <w:t>tutti</w:t>
      </w:r>
      <w:r>
        <w:rPr>
          <w:rFonts w:ascii="Times New Roman" w:eastAsia="Times New Roman" w:hAnsi="Times New Roman" w:cs="Times New Roman"/>
        </w:rPr>
        <w:t xml:space="preserve"> </w:t>
      </w:r>
      <w:r>
        <w:t>i</w:t>
      </w:r>
      <w:r>
        <w:rPr>
          <w:rFonts w:ascii="Times New Roman" w:eastAsia="Times New Roman" w:hAnsi="Times New Roman" w:cs="Times New Roman"/>
        </w:rPr>
        <w:t xml:space="preserve"> </w:t>
      </w:r>
      <w:r>
        <w:t>componenti</w:t>
      </w:r>
      <w:r>
        <w:rPr>
          <w:rFonts w:ascii="Times New Roman" w:eastAsia="Times New Roman" w:hAnsi="Times New Roman" w:cs="Times New Roman"/>
        </w:rPr>
        <w:t xml:space="preserve"> </w:t>
      </w:r>
      <w:r>
        <w:t>del</w:t>
      </w:r>
      <w:r>
        <w:rPr>
          <w:rFonts w:ascii="Times New Roman" w:eastAsia="Times New Roman" w:hAnsi="Times New Roman" w:cs="Times New Roman"/>
        </w:rPr>
        <w:t xml:space="preserve"> </w:t>
      </w:r>
      <w:r>
        <w:t>nucleo</w:t>
      </w:r>
      <w:r>
        <w:rPr>
          <w:rFonts w:ascii="Times New Roman" w:eastAsia="Times New Roman" w:hAnsi="Times New Roman" w:cs="Times New Roman"/>
        </w:rPr>
        <w:t xml:space="preserve"> </w:t>
      </w:r>
      <w:r>
        <w:t>familiare,</w:t>
      </w:r>
      <w:r>
        <w:rPr>
          <w:rFonts w:ascii="Times New Roman" w:eastAsia="Times New Roman" w:hAnsi="Times New Roman" w:cs="Times New Roman"/>
        </w:rPr>
        <w:t xml:space="preserve"> </w:t>
      </w:r>
      <w:r>
        <w:t>cittadino</w:t>
      </w:r>
      <w:r>
        <w:rPr>
          <w:rFonts w:ascii="Times New Roman" w:eastAsia="Times New Roman" w:hAnsi="Times New Roman" w:cs="Times New Roman"/>
        </w:rPr>
        <w:t xml:space="preserve"> </w:t>
      </w:r>
      <w:r>
        <w:t>italiano,</w:t>
      </w:r>
      <w:r>
        <w:rPr>
          <w:rFonts w:ascii="Times New Roman" w:eastAsia="Times New Roman" w:hAnsi="Times New Roman" w:cs="Times New Roman"/>
        </w:rPr>
        <w:t xml:space="preserve"> </w:t>
      </w:r>
      <w:r>
        <w:t>o</w:t>
      </w:r>
      <w:r>
        <w:rPr>
          <w:rFonts w:ascii="Times New Roman" w:eastAsia="Times New Roman" w:hAnsi="Times New Roman" w:cs="Times New Roman"/>
        </w:rPr>
        <w:t xml:space="preserve"> </w:t>
      </w:r>
      <w:r>
        <w:t>cittadino</w:t>
      </w:r>
      <w:r>
        <w:rPr>
          <w:rFonts w:ascii="Times New Roman" w:eastAsia="Times New Roman" w:hAnsi="Times New Roman" w:cs="Times New Roman"/>
        </w:rPr>
        <w:t xml:space="preserve"> </w:t>
      </w:r>
      <w:r>
        <w:t>di</w:t>
      </w:r>
      <w:r>
        <w:rPr>
          <w:rFonts w:ascii="Times New Roman" w:eastAsia="Times New Roman" w:hAnsi="Times New Roman" w:cs="Times New Roman"/>
        </w:rPr>
        <w:t xml:space="preserve"> </w:t>
      </w:r>
      <w:r>
        <w:t>uno</w:t>
      </w:r>
      <w:r>
        <w:rPr>
          <w:rFonts w:ascii="Times New Roman" w:eastAsia="Times New Roman" w:hAnsi="Times New Roman" w:cs="Times New Roman"/>
        </w:rPr>
        <w:t xml:space="preserve"> </w:t>
      </w:r>
    </w:p>
    <w:p w:rsidR="002873F6" w:rsidRDefault="004F7EA8">
      <w:pPr>
        <w:tabs>
          <w:tab w:val="center" w:pos="1899"/>
          <w:tab w:val="center" w:pos="6798"/>
        </w:tabs>
        <w:spacing w:after="330"/>
        <w:ind w:left="0" w:firstLine="0"/>
        <w:jc w:val="left"/>
      </w:pPr>
      <w:r>
        <w:rPr>
          <w:color w:val="000000"/>
        </w:rPr>
        <w:tab/>
      </w:r>
      <w:r>
        <w:t>Stato</w:t>
      </w:r>
      <w:r>
        <w:rPr>
          <w:rFonts w:ascii="Times New Roman" w:eastAsia="Times New Roman" w:hAnsi="Times New Roman" w:cs="Times New Roman"/>
        </w:rPr>
        <w:t xml:space="preserve"> </w:t>
      </w:r>
      <w:r>
        <w:t>dell’Unione</w:t>
      </w:r>
      <w:r>
        <w:rPr>
          <w:rFonts w:ascii="Times New Roman" w:eastAsia="Times New Roman" w:hAnsi="Times New Roman" w:cs="Times New Roman"/>
        </w:rPr>
        <w:t xml:space="preserve"> </w:t>
      </w:r>
      <w:proofErr w:type="gramStart"/>
      <w:r>
        <w:t>Europea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u w:val="single" w:color="000008"/>
        </w:rPr>
        <w:t xml:space="preserve"> </w:t>
      </w:r>
      <w:r>
        <w:rPr>
          <w:rFonts w:ascii="Times New Roman" w:eastAsia="Times New Roman" w:hAnsi="Times New Roman" w:cs="Times New Roman"/>
          <w:u w:val="single" w:color="000008"/>
        </w:rPr>
        <w:tab/>
      </w:r>
      <w:proofErr w:type="gramEnd"/>
      <w:r>
        <w:rPr>
          <w:i/>
        </w:rPr>
        <w:t>(indicare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i/>
        </w:rPr>
        <w:t>lo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i/>
        </w:rPr>
        <w:t>Stato);</w:t>
      </w:r>
      <w:r>
        <w:rPr>
          <w:i/>
          <w:color w:val="000000"/>
        </w:rPr>
        <w:t xml:space="preserve"> </w:t>
      </w:r>
    </w:p>
    <w:p w:rsidR="002873F6" w:rsidRDefault="004F7EA8">
      <w:pPr>
        <w:numPr>
          <w:ilvl w:val="0"/>
          <w:numId w:val="1"/>
        </w:numPr>
        <w:spacing w:line="361" w:lineRule="auto"/>
        <w:ind w:hanging="360"/>
      </w:pPr>
      <w:r>
        <w:t>di</w:t>
      </w:r>
      <w:r>
        <w:rPr>
          <w:rFonts w:ascii="Times New Roman" w:eastAsia="Times New Roman" w:hAnsi="Times New Roman" w:cs="Times New Roman"/>
        </w:rPr>
        <w:t xml:space="preserve"> </w:t>
      </w:r>
      <w:r>
        <w:t>essere</w:t>
      </w:r>
      <w:r>
        <w:rPr>
          <w:rFonts w:ascii="Times New Roman" w:eastAsia="Times New Roman" w:hAnsi="Times New Roman" w:cs="Times New Roman"/>
        </w:rPr>
        <w:t xml:space="preserve"> </w:t>
      </w:r>
      <w:r>
        <w:t>residente,</w:t>
      </w:r>
      <w:r>
        <w:rPr>
          <w:rFonts w:ascii="Times New Roman" w:eastAsia="Times New Roman" w:hAnsi="Times New Roman" w:cs="Times New Roman"/>
        </w:rPr>
        <w:t xml:space="preserve"> </w:t>
      </w:r>
      <w:r>
        <w:t>unitamente</w:t>
      </w:r>
      <w:r>
        <w:rPr>
          <w:rFonts w:ascii="Times New Roman" w:eastAsia="Times New Roman" w:hAnsi="Times New Roman" w:cs="Times New Roman"/>
        </w:rPr>
        <w:t xml:space="preserve"> </w:t>
      </w:r>
      <w:r>
        <w:t>a</w:t>
      </w:r>
      <w:r>
        <w:rPr>
          <w:rFonts w:ascii="Times New Roman" w:eastAsia="Times New Roman" w:hAnsi="Times New Roman" w:cs="Times New Roman"/>
        </w:rPr>
        <w:t xml:space="preserve"> </w:t>
      </w:r>
      <w:r>
        <w:t>tutti</w:t>
      </w:r>
      <w:r>
        <w:rPr>
          <w:rFonts w:ascii="Times New Roman" w:eastAsia="Times New Roman" w:hAnsi="Times New Roman" w:cs="Times New Roman"/>
        </w:rPr>
        <w:t xml:space="preserve"> </w:t>
      </w:r>
      <w:r>
        <w:t>i</w:t>
      </w:r>
      <w:r>
        <w:rPr>
          <w:rFonts w:ascii="Times New Roman" w:eastAsia="Times New Roman" w:hAnsi="Times New Roman" w:cs="Times New Roman"/>
        </w:rPr>
        <w:t xml:space="preserve"> </w:t>
      </w:r>
      <w:r>
        <w:t>componenti</w:t>
      </w:r>
      <w:r>
        <w:rPr>
          <w:rFonts w:ascii="Times New Roman" w:eastAsia="Times New Roman" w:hAnsi="Times New Roman" w:cs="Times New Roman"/>
        </w:rPr>
        <w:t xml:space="preserve"> </w:t>
      </w:r>
      <w:r>
        <w:t>del</w:t>
      </w:r>
      <w:r>
        <w:rPr>
          <w:rFonts w:ascii="Times New Roman" w:eastAsia="Times New Roman" w:hAnsi="Times New Roman" w:cs="Times New Roman"/>
        </w:rPr>
        <w:t xml:space="preserve"> </w:t>
      </w:r>
      <w:r>
        <w:t>nucleo</w:t>
      </w:r>
      <w:r>
        <w:rPr>
          <w:rFonts w:ascii="Times New Roman" w:eastAsia="Times New Roman" w:hAnsi="Times New Roman" w:cs="Times New Roman"/>
        </w:rPr>
        <w:t xml:space="preserve"> </w:t>
      </w:r>
      <w:r>
        <w:t>familiare,</w:t>
      </w:r>
      <w:r>
        <w:rPr>
          <w:rFonts w:ascii="Times New Roman" w:eastAsia="Times New Roman" w:hAnsi="Times New Roman" w:cs="Times New Roman"/>
        </w:rPr>
        <w:t xml:space="preserve"> </w:t>
      </w:r>
      <w:r>
        <w:t>nel</w:t>
      </w:r>
      <w:r>
        <w:rPr>
          <w:rFonts w:ascii="Times New Roman" w:eastAsia="Times New Roman" w:hAnsi="Times New Roman" w:cs="Times New Roman"/>
        </w:rPr>
        <w:t xml:space="preserve"> </w:t>
      </w:r>
      <w:r>
        <w:t>Comune</w:t>
      </w:r>
      <w:r>
        <w:rPr>
          <w:rFonts w:ascii="Times New Roman" w:eastAsia="Times New Roman" w:hAnsi="Times New Roman" w:cs="Times New Roman"/>
        </w:rPr>
        <w:t xml:space="preserve"> </w:t>
      </w:r>
      <w:r>
        <w:t>di</w:t>
      </w:r>
      <w:r>
        <w:rPr>
          <w:rFonts w:ascii="Times New Roman" w:eastAsia="Times New Roman" w:hAnsi="Times New Roman" w:cs="Times New Roman"/>
        </w:rPr>
        <w:t xml:space="preserve"> </w:t>
      </w:r>
      <w:r w:rsidR="005D0025">
        <w:rPr>
          <w:rFonts w:ascii="Times New Roman" w:eastAsia="Times New Roman" w:hAnsi="Times New Roman" w:cs="Times New Roman"/>
        </w:rPr>
        <w:t>Sennario</w:t>
      </w:r>
      <w:r w:rsidR="00524F31">
        <w:rPr>
          <w:rFonts w:ascii="Times New Roman" w:eastAsia="Times New Roman" w:hAnsi="Times New Roman" w:cs="Times New Roman"/>
        </w:rPr>
        <w:t>lo</w:t>
      </w:r>
      <w:r>
        <w:rPr>
          <w:rFonts w:ascii="Times New Roman" w:eastAsia="Times New Roman" w:hAnsi="Times New Roman" w:cs="Times New Roman"/>
        </w:rPr>
        <w:t xml:space="preserve"> </w:t>
      </w:r>
      <w:r>
        <w:t>alla</w:t>
      </w:r>
      <w:r>
        <w:rPr>
          <w:rFonts w:ascii="Times New Roman" w:eastAsia="Times New Roman" w:hAnsi="Times New Roman" w:cs="Times New Roman"/>
        </w:rPr>
        <w:t xml:space="preserve"> </w:t>
      </w:r>
      <w:r>
        <w:t>data</w:t>
      </w:r>
      <w:r>
        <w:rPr>
          <w:rFonts w:ascii="Times New Roman" w:eastAsia="Times New Roman" w:hAnsi="Times New Roman" w:cs="Times New Roman"/>
        </w:rPr>
        <w:t xml:space="preserve"> </w:t>
      </w:r>
      <w:r>
        <w:t>di</w:t>
      </w:r>
      <w:r>
        <w:rPr>
          <w:rFonts w:ascii="Times New Roman" w:eastAsia="Times New Roman" w:hAnsi="Times New Roman" w:cs="Times New Roman"/>
        </w:rPr>
        <w:t xml:space="preserve"> </w:t>
      </w:r>
      <w:r>
        <w:t>presentazione</w:t>
      </w:r>
      <w:r>
        <w:rPr>
          <w:rFonts w:ascii="Times New Roman" w:eastAsia="Times New Roman" w:hAnsi="Times New Roman" w:cs="Times New Roman"/>
        </w:rPr>
        <w:t xml:space="preserve"> </w:t>
      </w:r>
      <w:r>
        <w:t>della</w:t>
      </w:r>
      <w:r>
        <w:rPr>
          <w:rFonts w:ascii="Times New Roman" w:eastAsia="Times New Roman" w:hAnsi="Times New Roman" w:cs="Times New Roman"/>
        </w:rPr>
        <w:t xml:space="preserve"> </w:t>
      </w:r>
      <w:r>
        <w:t>domanda;</w:t>
      </w:r>
      <w:r>
        <w:rPr>
          <w:color w:val="000000"/>
        </w:rPr>
        <w:t xml:space="preserve"> </w:t>
      </w:r>
    </w:p>
    <w:p w:rsidR="002873F6" w:rsidRDefault="004F7EA8">
      <w:pPr>
        <w:spacing w:after="140" w:line="259" w:lineRule="auto"/>
        <w:ind w:left="0" w:firstLine="0"/>
        <w:jc w:val="left"/>
      </w:pPr>
      <w:r>
        <w:rPr>
          <w:color w:val="000000"/>
          <w:sz w:val="16"/>
        </w:rPr>
        <w:t xml:space="preserve"> </w:t>
      </w:r>
    </w:p>
    <w:p w:rsidR="002873F6" w:rsidRDefault="004F7EA8">
      <w:pPr>
        <w:numPr>
          <w:ilvl w:val="0"/>
          <w:numId w:val="1"/>
        </w:numPr>
        <w:spacing w:after="124"/>
        <w:ind w:hanging="360"/>
      </w:pPr>
      <w:r>
        <w:t>di</w:t>
      </w:r>
      <w:r>
        <w:rPr>
          <w:rFonts w:ascii="Times New Roman" w:eastAsia="Times New Roman" w:hAnsi="Times New Roman" w:cs="Times New Roman"/>
        </w:rPr>
        <w:t xml:space="preserve"> </w:t>
      </w:r>
      <w:r>
        <w:t>essere</w:t>
      </w:r>
      <w:r>
        <w:rPr>
          <w:rFonts w:ascii="Times New Roman" w:eastAsia="Times New Roman" w:hAnsi="Times New Roman" w:cs="Times New Roman"/>
        </w:rPr>
        <w:t xml:space="preserve"> </w:t>
      </w:r>
      <w:r>
        <w:t>cittadino</w:t>
      </w:r>
      <w:r>
        <w:rPr>
          <w:rFonts w:ascii="Times New Roman" w:eastAsia="Times New Roman" w:hAnsi="Times New Roman" w:cs="Times New Roman"/>
        </w:rPr>
        <w:t xml:space="preserve"> </w:t>
      </w:r>
      <w:r>
        <w:t>straniero</w:t>
      </w:r>
      <w:r>
        <w:rPr>
          <w:rFonts w:ascii="Times New Roman" w:eastAsia="Times New Roman" w:hAnsi="Times New Roman" w:cs="Times New Roman"/>
        </w:rPr>
        <w:t xml:space="preserve"> </w:t>
      </w:r>
      <w:r>
        <w:t>titolare</w:t>
      </w:r>
      <w:r>
        <w:rPr>
          <w:rFonts w:ascii="Times New Roman" w:eastAsia="Times New Roman" w:hAnsi="Times New Roman" w:cs="Times New Roman"/>
        </w:rPr>
        <w:t xml:space="preserve"> </w:t>
      </w:r>
      <w:r>
        <w:t>di</w:t>
      </w:r>
      <w:r>
        <w:rPr>
          <w:rFonts w:ascii="Times New Roman" w:eastAsia="Times New Roman" w:hAnsi="Times New Roman" w:cs="Times New Roman"/>
        </w:rPr>
        <w:t xml:space="preserve"> </w:t>
      </w:r>
      <w:r>
        <w:t>carta</w:t>
      </w:r>
      <w:r>
        <w:rPr>
          <w:rFonts w:ascii="Times New Roman" w:eastAsia="Times New Roman" w:hAnsi="Times New Roman" w:cs="Times New Roman"/>
        </w:rPr>
        <w:t xml:space="preserve"> </w:t>
      </w:r>
      <w:r>
        <w:t>di</w:t>
      </w:r>
      <w:r>
        <w:rPr>
          <w:rFonts w:ascii="Times New Roman" w:eastAsia="Times New Roman" w:hAnsi="Times New Roman" w:cs="Times New Roman"/>
        </w:rPr>
        <w:t xml:space="preserve"> </w:t>
      </w:r>
      <w:r>
        <w:t>soggiorno</w:t>
      </w:r>
      <w:r>
        <w:rPr>
          <w:rFonts w:ascii="Times New Roman" w:eastAsia="Times New Roman" w:hAnsi="Times New Roman" w:cs="Times New Roman"/>
        </w:rPr>
        <w:t xml:space="preserve"> </w:t>
      </w:r>
      <w:r>
        <w:t>o</w:t>
      </w:r>
      <w:r>
        <w:rPr>
          <w:rFonts w:ascii="Times New Roman" w:eastAsia="Times New Roman" w:hAnsi="Times New Roman" w:cs="Times New Roman"/>
        </w:rPr>
        <w:t xml:space="preserve"> </w:t>
      </w:r>
      <w:r>
        <w:t>di</w:t>
      </w:r>
      <w:r>
        <w:rPr>
          <w:rFonts w:ascii="Times New Roman" w:eastAsia="Times New Roman" w:hAnsi="Times New Roman" w:cs="Times New Roman"/>
        </w:rPr>
        <w:t xml:space="preserve"> </w:t>
      </w:r>
      <w:r>
        <w:t>permesso</w:t>
      </w:r>
      <w:r>
        <w:rPr>
          <w:rFonts w:ascii="Times New Roman" w:eastAsia="Times New Roman" w:hAnsi="Times New Roman" w:cs="Times New Roman"/>
        </w:rPr>
        <w:t xml:space="preserve"> </w:t>
      </w:r>
      <w:r>
        <w:t>di</w:t>
      </w:r>
      <w:r>
        <w:rPr>
          <w:rFonts w:ascii="Times New Roman" w:eastAsia="Times New Roman" w:hAnsi="Times New Roman" w:cs="Times New Roman"/>
        </w:rPr>
        <w:t xml:space="preserve"> </w:t>
      </w:r>
      <w:r>
        <w:t>soggiorno</w:t>
      </w:r>
      <w:r>
        <w:rPr>
          <w:rFonts w:ascii="Times New Roman" w:eastAsia="Times New Roman" w:hAnsi="Times New Roman" w:cs="Times New Roman"/>
        </w:rPr>
        <w:t xml:space="preserve"> </w:t>
      </w:r>
      <w:r>
        <w:t>rilasciato</w:t>
      </w:r>
      <w:r>
        <w:rPr>
          <w:rFonts w:ascii="Times New Roman" w:eastAsia="Times New Roman" w:hAnsi="Times New Roman" w:cs="Times New Roman"/>
        </w:rPr>
        <w:t xml:space="preserve"> </w:t>
      </w:r>
      <w:r>
        <w:t>o</w:t>
      </w:r>
      <w:r>
        <w:rPr>
          <w:rFonts w:ascii="Times New Roman" w:eastAsia="Times New Roman" w:hAnsi="Times New Roman" w:cs="Times New Roman"/>
        </w:rPr>
        <w:t xml:space="preserve"> </w:t>
      </w:r>
    </w:p>
    <w:p w:rsidR="002873F6" w:rsidRDefault="004F7EA8">
      <w:pPr>
        <w:spacing w:after="191" w:line="367" w:lineRule="auto"/>
        <w:ind w:left="730"/>
      </w:pPr>
      <w:r>
        <w:t>rinnovato</w:t>
      </w:r>
      <w:r>
        <w:rPr>
          <w:rFonts w:ascii="Times New Roman" w:eastAsia="Times New Roman" w:hAnsi="Times New Roman" w:cs="Times New Roman"/>
        </w:rPr>
        <w:t xml:space="preserve"> </w:t>
      </w:r>
      <w:r>
        <w:t>dalla</w:t>
      </w:r>
      <w:r>
        <w:rPr>
          <w:rFonts w:ascii="Times New Roman" w:eastAsia="Times New Roman" w:hAnsi="Times New Roman" w:cs="Times New Roman"/>
        </w:rPr>
        <w:t xml:space="preserve"> </w:t>
      </w:r>
      <w:r>
        <w:t>Questura</w:t>
      </w:r>
      <w:r>
        <w:rPr>
          <w:rFonts w:ascii="Times New Roman" w:eastAsia="Times New Roman" w:hAnsi="Times New Roman" w:cs="Times New Roman"/>
        </w:rPr>
        <w:t xml:space="preserve"> </w:t>
      </w:r>
      <w:r>
        <w:t>di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noProof/>
          <w:color w:val="000000"/>
        </w:rPr>
        <mc:AlternateContent>
          <mc:Choice Requires="wpg">
            <w:drawing>
              <wp:inline distT="0" distB="0" distL="0" distR="0">
                <wp:extent cx="1981200" cy="6096"/>
                <wp:effectExtent l="0" t="0" r="0" b="0"/>
                <wp:docPr id="7628" name="Group 76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81200" cy="6096"/>
                          <a:chOff x="0" y="0"/>
                          <a:chExt cx="1981200" cy="6096"/>
                        </a:xfrm>
                      </wpg:grpSpPr>
                      <wps:wsp>
                        <wps:cNvPr id="8361" name="Shape 8361"/>
                        <wps:cNvSpPr/>
                        <wps:spPr>
                          <a:xfrm>
                            <a:off x="0" y="0"/>
                            <a:ext cx="19812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00" h="9144">
                                <a:moveTo>
                                  <a:pt x="0" y="0"/>
                                </a:moveTo>
                                <a:lnTo>
                                  <a:pt x="1981200" y="0"/>
                                </a:lnTo>
                                <a:lnTo>
                                  <a:pt x="19812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628" style="width:156pt;height:0.480011pt;mso-position-horizontal-relative:char;mso-position-vertical-relative:line" coordsize="19812,60">
                <v:shape id="Shape 8362" style="position:absolute;width:19812;height:91;left:0;top:0;" coordsize="1981200,9144" path="m0,0l1981200,0l1981200,9144l0,9144l0,0">
                  <v:stroke weight="0pt" endcap="flat" joinstyle="miter" miterlimit="10" on="false" color="#000000" opacity="0"/>
                  <v:fill on="true" color="#000008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</w:rPr>
        <w:t xml:space="preserve"> </w:t>
      </w:r>
      <w:proofErr w:type="gramStart"/>
      <w:r>
        <w:t>il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u w:val="single" w:color="000008"/>
        </w:rPr>
        <w:t xml:space="preserve"> </w:t>
      </w:r>
      <w:r>
        <w:t>(</w:t>
      </w:r>
      <w:proofErr w:type="gramEnd"/>
      <w:r>
        <w:t>indicare</w:t>
      </w:r>
      <w:r>
        <w:rPr>
          <w:rFonts w:ascii="Times New Roman" w:eastAsia="Times New Roman" w:hAnsi="Times New Roman" w:cs="Times New Roman"/>
        </w:rPr>
        <w:t xml:space="preserve"> </w:t>
      </w:r>
      <w:r>
        <w:t>la</w:t>
      </w:r>
      <w:r>
        <w:rPr>
          <w:rFonts w:ascii="Times New Roman" w:eastAsia="Times New Roman" w:hAnsi="Times New Roman" w:cs="Times New Roman"/>
        </w:rPr>
        <w:t xml:space="preserve"> </w:t>
      </w:r>
      <w:r>
        <w:t>data</w:t>
      </w:r>
      <w:r>
        <w:rPr>
          <w:rFonts w:ascii="Times New Roman" w:eastAsia="Times New Roman" w:hAnsi="Times New Roman" w:cs="Times New Roman"/>
        </w:rPr>
        <w:t xml:space="preserve"> </w:t>
      </w:r>
      <w:r>
        <w:t>dell’ultimo</w:t>
      </w:r>
      <w:r>
        <w:rPr>
          <w:rFonts w:ascii="Times New Roman" w:eastAsia="Times New Roman" w:hAnsi="Times New Roman" w:cs="Times New Roman"/>
        </w:rPr>
        <w:t xml:space="preserve"> </w:t>
      </w:r>
      <w:r>
        <w:t>rinnovo)</w:t>
      </w:r>
      <w:r>
        <w:rPr>
          <w:rFonts w:ascii="Times New Roman" w:eastAsia="Times New Roman" w:hAnsi="Times New Roman" w:cs="Times New Roman"/>
        </w:rPr>
        <w:t xml:space="preserve"> </w:t>
      </w:r>
      <w:r>
        <w:t>e</w:t>
      </w:r>
      <w:r>
        <w:rPr>
          <w:rFonts w:ascii="Times New Roman" w:eastAsia="Times New Roman" w:hAnsi="Times New Roman" w:cs="Times New Roman"/>
        </w:rPr>
        <w:t xml:space="preserve"> </w:t>
      </w:r>
      <w:r>
        <w:t>valido</w:t>
      </w:r>
      <w:r>
        <w:rPr>
          <w:rFonts w:ascii="Times New Roman" w:eastAsia="Times New Roman" w:hAnsi="Times New Roman" w:cs="Times New Roman"/>
        </w:rPr>
        <w:t xml:space="preserve"> </w:t>
      </w:r>
      <w:r>
        <w:t>sino</w:t>
      </w:r>
      <w:r>
        <w:rPr>
          <w:rFonts w:ascii="Times New Roman" w:eastAsia="Times New Roman" w:hAnsi="Times New Roman" w:cs="Times New Roman"/>
        </w:rPr>
        <w:t xml:space="preserve"> </w:t>
      </w:r>
      <w:r>
        <w:t>al</w:t>
      </w:r>
      <w:r>
        <w:rPr>
          <w:rFonts w:ascii="Times New Roman" w:eastAsia="Times New Roman" w:hAnsi="Times New Roman" w:cs="Times New Roman"/>
        </w:rPr>
        <w:t xml:space="preserve"> ___________________ ;</w:t>
      </w:r>
      <w:r>
        <w:rPr>
          <w:color w:val="000000"/>
        </w:rPr>
        <w:t xml:space="preserve"> </w:t>
      </w:r>
    </w:p>
    <w:p w:rsidR="002873F6" w:rsidRDefault="004F7EA8">
      <w:pPr>
        <w:numPr>
          <w:ilvl w:val="0"/>
          <w:numId w:val="1"/>
        </w:numPr>
        <w:spacing w:after="196" w:line="361" w:lineRule="auto"/>
        <w:ind w:hanging="360"/>
      </w:pPr>
      <w:r>
        <w:t>di</w:t>
      </w:r>
      <w:r>
        <w:rPr>
          <w:rFonts w:ascii="Times New Roman" w:eastAsia="Times New Roman" w:hAnsi="Times New Roman" w:cs="Times New Roman"/>
        </w:rPr>
        <w:t xml:space="preserve"> </w:t>
      </w:r>
      <w:r>
        <w:t>essere</w:t>
      </w:r>
      <w:r>
        <w:rPr>
          <w:rFonts w:ascii="Times New Roman" w:eastAsia="Times New Roman" w:hAnsi="Times New Roman" w:cs="Times New Roman"/>
        </w:rPr>
        <w:t xml:space="preserve"> </w:t>
      </w:r>
      <w:r>
        <w:t>immigrato</w:t>
      </w:r>
      <w:r>
        <w:rPr>
          <w:rFonts w:ascii="Times New Roman" w:eastAsia="Times New Roman" w:hAnsi="Times New Roman" w:cs="Times New Roman"/>
        </w:rPr>
        <w:t xml:space="preserve"> </w:t>
      </w:r>
      <w:r>
        <w:t>residente</w:t>
      </w:r>
      <w:r>
        <w:rPr>
          <w:rFonts w:ascii="Times New Roman" w:eastAsia="Times New Roman" w:hAnsi="Times New Roman" w:cs="Times New Roman"/>
        </w:rPr>
        <w:t xml:space="preserve"> </w:t>
      </w:r>
      <w:r>
        <w:t>da</w:t>
      </w:r>
      <w:r>
        <w:rPr>
          <w:rFonts w:ascii="Times New Roman" w:eastAsia="Times New Roman" w:hAnsi="Times New Roman" w:cs="Times New Roman"/>
        </w:rPr>
        <w:t xml:space="preserve"> </w:t>
      </w:r>
      <w:r>
        <w:t>almeno</w:t>
      </w:r>
      <w:r>
        <w:rPr>
          <w:rFonts w:ascii="Times New Roman" w:eastAsia="Times New Roman" w:hAnsi="Times New Roman" w:cs="Times New Roman"/>
        </w:rPr>
        <w:t xml:space="preserve"> </w:t>
      </w:r>
      <w:r>
        <w:t>dieci</w:t>
      </w:r>
      <w:r>
        <w:rPr>
          <w:rFonts w:ascii="Times New Roman" w:eastAsia="Times New Roman" w:hAnsi="Times New Roman" w:cs="Times New Roman"/>
        </w:rPr>
        <w:t xml:space="preserve"> </w:t>
      </w:r>
      <w:r>
        <w:t>anni</w:t>
      </w:r>
      <w:r>
        <w:rPr>
          <w:rFonts w:ascii="Times New Roman" w:eastAsia="Times New Roman" w:hAnsi="Times New Roman" w:cs="Times New Roman"/>
        </w:rPr>
        <w:t xml:space="preserve"> </w:t>
      </w:r>
      <w:r>
        <w:t>nel</w:t>
      </w:r>
      <w:r>
        <w:rPr>
          <w:rFonts w:ascii="Times New Roman" w:eastAsia="Times New Roman" w:hAnsi="Times New Roman" w:cs="Times New Roman"/>
        </w:rPr>
        <w:t xml:space="preserve"> </w:t>
      </w:r>
      <w:r>
        <w:t>territorio</w:t>
      </w:r>
      <w:r>
        <w:rPr>
          <w:rFonts w:ascii="Times New Roman" w:eastAsia="Times New Roman" w:hAnsi="Times New Roman" w:cs="Times New Roman"/>
        </w:rPr>
        <w:t xml:space="preserve"> </w:t>
      </w:r>
      <w:r>
        <w:t>nazionale</w:t>
      </w:r>
      <w:r>
        <w:rPr>
          <w:rFonts w:ascii="Times New Roman" w:eastAsia="Times New Roman" w:hAnsi="Times New Roman" w:cs="Times New Roman"/>
        </w:rPr>
        <w:t xml:space="preserve"> </w:t>
      </w:r>
      <w:r>
        <w:t>o</w:t>
      </w:r>
      <w:r>
        <w:rPr>
          <w:rFonts w:ascii="Times New Roman" w:eastAsia="Times New Roman" w:hAnsi="Times New Roman" w:cs="Times New Roman"/>
        </w:rPr>
        <w:t xml:space="preserve"> </w:t>
      </w:r>
      <w:r>
        <w:t>da</w:t>
      </w:r>
      <w:r>
        <w:rPr>
          <w:rFonts w:ascii="Times New Roman" w:eastAsia="Times New Roman" w:hAnsi="Times New Roman" w:cs="Times New Roman"/>
        </w:rPr>
        <w:t xml:space="preserve"> </w:t>
      </w:r>
      <w:r>
        <w:t>almeno</w:t>
      </w:r>
      <w:r>
        <w:rPr>
          <w:rFonts w:ascii="Times New Roman" w:eastAsia="Times New Roman" w:hAnsi="Times New Roman" w:cs="Times New Roman"/>
        </w:rPr>
        <w:t xml:space="preserve"> </w:t>
      </w:r>
      <w:r>
        <w:t>cinque</w:t>
      </w:r>
      <w:r>
        <w:rPr>
          <w:rFonts w:ascii="Times New Roman" w:eastAsia="Times New Roman" w:hAnsi="Times New Roman" w:cs="Times New Roman"/>
        </w:rPr>
        <w:t xml:space="preserve"> </w:t>
      </w:r>
      <w:r>
        <w:t>anni</w:t>
      </w:r>
      <w:r>
        <w:rPr>
          <w:rFonts w:ascii="Times New Roman" w:eastAsia="Times New Roman" w:hAnsi="Times New Roman" w:cs="Times New Roman"/>
        </w:rPr>
        <w:t xml:space="preserve"> </w:t>
      </w:r>
      <w:r>
        <w:t>nella</w:t>
      </w:r>
      <w:r>
        <w:rPr>
          <w:rFonts w:ascii="Times New Roman" w:eastAsia="Times New Roman" w:hAnsi="Times New Roman" w:cs="Times New Roman"/>
        </w:rPr>
        <w:t xml:space="preserve"> </w:t>
      </w:r>
      <w:r>
        <w:t>medesima</w:t>
      </w:r>
      <w:r>
        <w:rPr>
          <w:rFonts w:ascii="Times New Roman" w:eastAsia="Times New Roman" w:hAnsi="Times New Roman" w:cs="Times New Roman"/>
        </w:rPr>
        <w:t xml:space="preserve"> </w:t>
      </w:r>
      <w:r>
        <w:t xml:space="preserve">regione; </w:t>
      </w:r>
    </w:p>
    <w:p w:rsidR="002873F6" w:rsidRDefault="004F7EA8">
      <w:pPr>
        <w:numPr>
          <w:ilvl w:val="0"/>
          <w:numId w:val="1"/>
        </w:numPr>
        <w:spacing w:after="196" w:line="361" w:lineRule="auto"/>
        <w:ind w:hanging="360"/>
      </w:pPr>
      <w:r>
        <w:t>di non essere titolare, unitamente a tutti i</w:t>
      </w:r>
      <w:r>
        <w:rPr>
          <w:rFonts w:ascii="Times New Roman" w:eastAsia="Times New Roman" w:hAnsi="Times New Roman" w:cs="Times New Roman"/>
        </w:rPr>
        <w:t xml:space="preserve"> </w:t>
      </w:r>
      <w:r>
        <w:t>componenti del nucleo familiare,</w:t>
      </w:r>
      <w:r>
        <w:rPr>
          <w:rFonts w:ascii="Times New Roman" w:eastAsia="Times New Roman" w:hAnsi="Times New Roman" w:cs="Times New Roman"/>
        </w:rPr>
        <w:t xml:space="preserve"> </w:t>
      </w:r>
      <w:r>
        <w:t>di</w:t>
      </w:r>
      <w:r>
        <w:rPr>
          <w:rFonts w:ascii="Times New Roman" w:eastAsia="Times New Roman" w:hAnsi="Times New Roman" w:cs="Times New Roman"/>
        </w:rPr>
        <w:t xml:space="preserve"> </w:t>
      </w:r>
      <w:r>
        <w:t>diritto</w:t>
      </w:r>
      <w:r>
        <w:rPr>
          <w:rFonts w:ascii="Times New Roman" w:eastAsia="Times New Roman" w:hAnsi="Times New Roman" w:cs="Times New Roman"/>
        </w:rPr>
        <w:t xml:space="preserve"> </w:t>
      </w:r>
      <w:r>
        <w:t>di</w:t>
      </w:r>
      <w:r>
        <w:rPr>
          <w:rFonts w:ascii="Times New Roman" w:eastAsia="Times New Roman" w:hAnsi="Times New Roman" w:cs="Times New Roman"/>
        </w:rPr>
        <w:t xml:space="preserve"> </w:t>
      </w:r>
      <w:r>
        <w:t>proprietà,</w:t>
      </w:r>
      <w:r>
        <w:rPr>
          <w:rFonts w:ascii="Times New Roman" w:eastAsia="Times New Roman" w:hAnsi="Times New Roman" w:cs="Times New Roman"/>
        </w:rPr>
        <w:t xml:space="preserve"> </w:t>
      </w:r>
      <w:r>
        <w:t>usufrutto,</w:t>
      </w:r>
      <w:r>
        <w:rPr>
          <w:rFonts w:ascii="Times New Roman" w:eastAsia="Times New Roman" w:hAnsi="Times New Roman" w:cs="Times New Roman"/>
        </w:rPr>
        <w:t xml:space="preserve"> </w:t>
      </w:r>
      <w:r>
        <w:t>uso</w:t>
      </w:r>
      <w:r>
        <w:rPr>
          <w:rFonts w:ascii="Times New Roman" w:eastAsia="Times New Roman" w:hAnsi="Times New Roman" w:cs="Times New Roman"/>
        </w:rPr>
        <w:t xml:space="preserve"> </w:t>
      </w:r>
      <w:r>
        <w:t>o</w:t>
      </w:r>
      <w:r>
        <w:rPr>
          <w:rFonts w:ascii="Times New Roman" w:eastAsia="Times New Roman" w:hAnsi="Times New Roman" w:cs="Times New Roman"/>
        </w:rPr>
        <w:t xml:space="preserve"> </w:t>
      </w:r>
      <w:r>
        <w:t>abitazione</w:t>
      </w:r>
      <w:r>
        <w:rPr>
          <w:rFonts w:ascii="Times New Roman" w:eastAsia="Times New Roman" w:hAnsi="Times New Roman" w:cs="Times New Roman"/>
        </w:rPr>
        <w:t xml:space="preserve"> </w:t>
      </w:r>
      <w:r>
        <w:t>su</w:t>
      </w:r>
      <w:r>
        <w:rPr>
          <w:rFonts w:ascii="Times New Roman" w:eastAsia="Times New Roman" w:hAnsi="Times New Roman" w:cs="Times New Roman"/>
        </w:rPr>
        <w:t xml:space="preserve"> </w:t>
      </w:r>
      <w:r>
        <w:t>un</w:t>
      </w:r>
      <w:r>
        <w:rPr>
          <w:rFonts w:ascii="Times New Roman" w:eastAsia="Times New Roman" w:hAnsi="Times New Roman" w:cs="Times New Roman"/>
        </w:rPr>
        <w:t xml:space="preserve"> </w:t>
      </w:r>
      <w:r>
        <w:t>alloggio</w:t>
      </w:r>
      <w:r>
        <w:rPr>
          <w:rFonts w:ascii="Times New Roman" w:eastAsia="Times New Roman" w:hAnsi="Times New Roman" w:cs="Times New Roman"/>
        </w:rPr>
        <w:t xml:space="preserve"> </w:t>
      </w:r>
      <w:r>
        <w:t>adeguato</w:t>
      </w:r>
      <w:r>
        <w:rPr>
          <w:rFonts w:ascii="Times New Roman" w:eastAsia="Times New Roman" w:hAnsi="Times New Roman" w:cs="Times New Roman"/>
        </w:rPr>
        <w:t xml:space="preserve"> </w:t>
      </w:r>
      <w:r>
        <w:t>alle</w:t>
      </w:r>
      <w:r>
        <w:rPr>
          <w:rFonts w:ascii="Times New Roman" w:eastAsia="Times New Roman" w:hAnsi="Times New Roman" w:cs="Times New Roman"/>
        </w:rPr>
        <w:t xml:space="preserve"> </w:t>
      </w:r>
      <w:r>
        <w:t>esigenze</w:t>
      </w:r>
      <w:r>
        <w:rPr>
          <w:rFonts w:ascii="Times New Roman" w:eastAsia="Times New Roman" w:hAnsi="Times New Roman" w:cs="Times New Roman"/>
        </w:rPr>
        <w:t xml:space="preserve"> </w:t>
      </w:r>
      <w:r>
        <w:t>del</w:t>
      </w:r>
      <w:r>
        <w:rPr>
          <w:rFonts w:ascii="Times New Roman" w:eastAsia="Times New Roman" w:hAnsi="Times New Roman" w:cs="Times New Roman"/>
        </w:rPr>
        <w:t xml:space="preserve"> </w:t>
      </w:r>
      <w:r>
        <w:t>nucleo</w:t>
      </w:r>
      <w:r>
        <w:rPr>
          <w:rFonts w:ascii="Times New Roman" w:eastAsia="Times New Roman" w:hAnsi="Times New Roman" w:cs="Times New Roman"/>
        </w:rPr>
        <w:t xml:space="preserve"> </w:t>
      </w:r>
      <w:r>
        <w:t>familiare,</w:t>
      </w:r>
      <w:r>
        <w:rPr>
          <w:rFonts w:ascii="Times New Roman" w:eastAsia="Times New Roman" w:hAnsi="Times New Roman" w:cs="Times New Roman"/>
        </w:rPr>
        <w:t xml:space="preserve"> </w:t>
      </w:r>
      <w:r>
        <w:t>ai</w:t>
      </w:r>
      <w:r>
        <w:rPr>
          <w:rFonts w:ascii="Times New Roman" w:eastAsia="Times New Roman" w:hAnsi="Times New Roman" w:cs="Times New Roman"/>
        </w:rPr>
        <w:t xml:space="preserve"> </w:t>
      </w:r>
      <w:r>
        <w:t>sensi</w:t>
      </w:r>
      <w:r>
        <w:rPr>
          <w:rFonts w:ascii="Times New Roman" w:eastAsia="Times New Roman" w:hAnsi="Times New Roman" w:cs="Times New Roman"/>
        </w:rPr>
        <w:t xml:space="preserve"> </w:t>
      </w:r>
      <w:r>
        <w:t>dell’art.</w:t>
      </w:r>
      <w:r>
        <w:rPr>
          <w:rFonts w:ascii="Times New Roman" w:eastAsia="Times New Roman" w:hAnsi="Times New Roman" w:cs="Times New Roman"/>
        </w:rPr>
        <w:t xml:space="preserve"> </w:t>
      </w:r>
      <w:r>
        <w:t>2</w:t>
      </w:r>
      <w:r>
        <w:rPr>
          <w:rFonts w:ascii="Times New Roman" w:eastAsia="Times New Roman" w:hAnsi="Times New Roman" w:cs="Times New Roman"/>
        </w:rPr>
        <w:t xml:space="preserve"> </w:t>
      </w:r>
      <w:r>
        <w:t>della</w:t>
      </w:r>
      <w:r>
        <w:rPr>
          <w:rFonts w:ascii="Times New Roman" w:eastAsia="Times New Roman" w:hAnsi="Times New Roman" w:cs="Times New Roman"/>
        </w:rPr>
        <w:t xml:space="preserve"> </w:t>
      </w:r>
      <w:r>
        <w:t>L.</w:t>
      </w:r>
      <w:r>
        <w:rPr>
          <w:rFonts w:ascii="Times New Roman" w:eastAsia="Times New Roman" w:hAnsi="Times New Roman" w:cs="Times New Roman"/>
        </w:rPr>
        <w:t xml:space="preserve"> </w:t>
      </w:r>
      <w:r>
        <w:t>13/89,</w:t>
      </w:r>
      <w:r>
        <w:rPr>
          <w:rFonts w:ascii="Times New Roman" w:eastAsia="Times New Roman" w:hAnsi="Times New Roman" w:cs="Times New Roman"/>
        </w:rPr>
        <w:t xml:space="preserve"> </w:t>
      </w:r>
      <w:r>
        <w:t>sito</w:t>
      </w:r>
      <w:r>
        <w:rPr>
          <w:rFonts w:ascii="Times New Roman" w:eastAsia="Times New Roman" w:hAnsi="Times New Roman" w:cs="Times New Roman"/>
        </w:rPr>
        <w:t xml:space="preserve"> in qualsiasi località d</w:t>
      </w:r>
      <w:r>
        <w:t>el</w:t>
      </w:r>
      <w:r>
        <w:rPr>
          <w:rFonts w:ascii="Times New Roman" w:eastAsia="Times New Roman" w:hAnsi="Times New Roman" w:cs="Times New Roman"/>
        </w:rPr>
        <w:t xml:space="preserve"> </w:t>
      </w:r>
      <w:r>
        <w:t>territorio</w:t>
      </w:r>
      <w:r>
        <w:rPr>
          <w:rFonts w:ascii="Times New Roman" w:eastAsia="Times New Roman" w:hAnsi="Times New Roman" w:cs="Times New Roman"/>
        </w:rPr>
        <w:t xml:space="preserve"> </w:t>
      </w:r>
      <w:r>
        <w:t>nazionale;</w:t>
      </w:r>
      <w:r>
        <w:rPr>
          <w:rFonts w:ascii="Times New Roman" w:eastAsia="Times New Roman" w:hAnsi="Times New Roman" w:cs="Times New Roman"/>
        </w:rPr>
        <w:t xml:space="preserve"> </w:t>
      </w:r>
      <w:r>
        <w:t>(in</w:t>
      </w:r>
      <w:r>
        <w:rPr>
          <w:rFonts w:ascii="Times New Roman" w:eastAsia="Times New Roman" w:hAnsi="Times New Roman" w:cs="Times New Roman"/>
        </w:rPr>
        <w:t xml:space="preserve"> </w:t>
      </w:r>
      <w:r>
        <w:t>caso</w:t>
      </w:r>
      <w:r>
        <w:rPr>
          <w:rFonts w:ascii="Times New Roman" w:eastAsia="Times New Roman" w:hAnsi="Times New Roman" w:cs="Times New Roman"/>
        </w:rPr>
        <w:t xml:space="preserve"> </w:t>
      </w:r>
      <w:r>
        <w:t>di</w:t>
      </w:r>
      <w:r>
        <w:rPr>
          <w:rFonts w:ascii="Times New Roman" w:eastAsia="Times New Roman" w:hAnsi="Times New Roman" w:cs="Times New Roman"/>
        </w:rPr>
        <w:t xml:space="preserve"> </w:t>
      </w:r>
      <w:r>
        <w:t>proprietà</w:t>
      </w:r>
      <w:r>
        <w:rPr>
          <w:rFonts w:ascii="Times New Roman" w:eastAsia="Times New Roman" w:hAnsi="Times New Roman" w:cs="Times New Roman"/>
        </w:rPr>
        <w:t xml:space="preserve"> </w:t>
      </w:r>
      <w:r>
        <w:t>su</w:t>
      </w:r>
      <w:r>
        <w:rPr>
          <w:rFonts w:ascii="Times New Roman" w:eastAsia="Times New Roman" w:hAnsi="Times New Roman" w:cs="Times New Roman"/>
        </w:rPr>
        <w:t xml:space="preserve"> </w:t>
      </w:r>
      <w:r>
        <w:t>immobili</w:t>
      </w:r>
      <w:r>
        <w:rPr>
          <w:rFonts w:ascii="Times New Roman" w:eastAsia="Times New Roman" w:hAnsi="Times New Roman" w:cs="Times New Roman"/>
        </w:rPr>
        <w:t xml:space="preserve"> </w:t>
      </w:r>
      <w:r>
        <w:t>non</w:t>
      </w:r>
      <w:r>
        <w:rPr>
          <w:rFonts w:ascii="Times New Roman" w:eastAsia="Times New Roman" w:hAnsi="Times New Roman" w:cs="Times New Roman"/>
        </w:rPr>
        <w:t xml:space="preserve"> </w:t>
      </w:r>
      <w:r>
        <w:t>adeguati</w:t>
      </w:r>
      <w:r>
        <w:rPr>
          <w:rFonts w:ascii="Times New Roman" w:eastAsia="Times New Roman" w:hAnsi="Times New Roman" w:cs="Times New Roman"/>
        </w:rPr>
        <w:t xml:space="preserve"> </w:t>
      </w:r>
      <w:r>
        <w:t>alle</w:t>
      </w:r>
      <w:r>
        <w:rPr>
          <w:rFonts w:ascii="Times New Roman" w:eastAsia="Times New Roman" w:hAnsi="Times New Roman" w:cs="Times New Roman"/>
        </w:rPr>
        <w:t xml:space="preserve"> </w:t>
      </w:r>
      <w:r>
        <w:t>esigenze</w:t>
      </w:r>
      <w:r>
        <w:rPr>
          <w:rFonts w:ascii="Times New Roman" w:eastAsia="Times New Roman" w:hAnsi="Times New Roman" w:cs="Times New Roman"/>
        </w:rPr>
        <w:t xml:space="preserve"> </w:t>
      </w:r>
      <w:r>
        <w:t>del</w:t>
      </w:r>
      <w:r>
        <w:rPr>
          <w:rFonts w:ascii="Times New Roman" w:eastAsia="Times New Roman" w:hAnsi="Times New Roman" w:cs="Times New Roman"/>
        </w:rPr>
        <w:t xml:space="preserve"> </w:t>
      </w:r>
      <w:r>
        <w:t>nucleo</w:t>
      </w:r>
      <w:r>
        <w:rPr>
          <w:rFonts w:ascii="Times New Roman" w:eastAsia="Times New Roman" w:hAnsi="Times New Roman" w:cs="Times New Roman"/>
        </w:rPr>
        <w:t xml:space="preserve"> </w:t>
      </w:r>
      <w:r>
        <w:t>familiare,</w:t>
      </w:r>
      <w:r>
        <w:rPr>
          <w:rFonts w:ascii="Times New Roman" w:eastAsia="Times New Roman" w:hAnsi="Times New Roman" w:cs="Times New Roman"/>
        </w:rPr>
        <w:t xml:space="preserve"> </w:t>
      </w:r>
      <w:r>
        <w:t>si</w:t>
      </w:r>
      <w:r>
        <w:rPr>
          <w:rFonts w:ascii="Times New Roman" w:eastAsia="Times New Roman" w:hAnsi="Times New Roman" w:cs="Times New Roman"/>
        </w:rPr>
        <w:t xml:space="preserve"> </w:t>
      </w:r>
      <w:r>
        <w:t>allega</w:t>
      </w:r>
      <w:r>
        <w:rPr>
          <w:rFonts w:ascii="Times New Roman" w:eastAsia="Times New Roman" w:hAnsi="Times New Roman" w:cs="Times New Roman"/>
        </w:rPr>
        <w:t xml:space="preserve"> </w:t>
      </w:r>
      <w:r>
        <w:t>idonea</w:t>
      </w:r>
      <w:r>
        <w:rPr>
          <w:rFonts w:ascii="Times New Roman" w:eastAsia="Times New Roman" w:hAnsi="Times New Roman" w:cs="Times New Roman"/>
        </w:rPr>
        <w:t xml:space="preserve"> </w:t>
      </w:r>
      <w:r>
        <w:t>documentazione</w:t>
      </w:r>
      <w:r>
        <w:rPr>
          <w:rFonts w:ascii="Times New Roman" w:eastAsia="Times New Roman" w:hAnsi="Times New Roman" w:cs="Times New Roman"/>
        </w:rPr>
        <w:t xml:space="preserve"> </w:t>
      </w:r>
      <w:r>
        <w:t>rilasciata</w:t>
      </w:r>
      <w:r>
        <w:rPr>
          <w:rFonts w:ascii="Times New Roman" w:eastAsia="Times New Roman" w:hAnsi="Times New Roman" w:cs="Times New Roman"/>
        </w:rPr>
        <w:t xml:space="preserve"> </w:t>
      </w:r>
      <w:r>
        <w:t>dall’Ente</w:t>
      </w:r>
      <w:r>
        <w:rPr>
          <w:rFonts w:ascii="Times New Roman" w:eastAsia="Times New Roman" w:hAnsi="Times New Roman" w:cs="Times New Roman"/>
        </w:rPr>
        <w:t xml:space="preserve"> </w:t>
      </w:r>
      <w:r>
        <w:t>Locale</w:t>
      </w:r>
      <w:r>
        <w:rPr>
          <w:rFonts w:ascii="Times New Roman" w:eastAsia="Times New Roman" w:hAnsi="Times New Roman" w:cs="Times New Roman"/>
        </w:rPr>
        <w:t xml:space="preserve"> </w:t>
      </w:r>
      <w:r>
        <w:t>in</w:t>
      </w:r>
      <w:r>
        <w:rPr>
          <w:rFonts w:ascii="Times New Roman" w:eastAsia="Times New Roman" w:hAnsi="Times New Roman" w:cs="Times New Roman"/>
        </w:rPr>
        <w:t xml:space="preserve"> </w:t>
      </w:r>
      <w:r>
        <w:t>cui</w:t>
      </w:r>
      <w:r>
        <w:rPr>
          <w:rFonts w:ascii="Times New Roman" w:eastAsia="Times New Roman" w:hAnsi="Times New Roman" w:cs="Times New Roman"/>
        </w:rPr>
        <w:t xml:space="preserve"> </w:t>
      </w:r>
      <w:r>
        <w:t>ha</w:t>
      </w:r>
      <w:r>
        <w:rPr>
          <w:rFonts w:ascii="Times New Roman" w:eastAsia="Times New Roman" w:hAnsi="Times New Roman" w:cs="Times New Roman"/>
        </w:rPr>
        <w:t xml:space="preserve"> </w:t>
      </w:r>
      <w:r>
        <w:t>sede</w:t>
      </w:r>
      <w:r>
        <w:rPr>
          <w:rFonts w:ascii="Times New Roman" w:eastAsia="Times New Roman" w:hAnsi="Times New Roman" w:cs="Times New Roman"/>
        </w:rPr>
        <w:t xml:space="preserve"> </w:t>
      </w:r>
      <w:r>
        <w:t>l’immobile;</w:t>
      </w:r>
      <w:r>
        <w:rPr>
          <w:rFonts w:ascii="Times New Roman" w:eastAsia="Times New Roman" w:hAnsi="Times New Roman" w:cs="Times New Roman"/>
        </w:rPr>
        <w:t xml:space="preserve"> </w:t>
      </w:r>
      <w:r>
        <w:t>nel</w:t>
      </w:r>
      <w:r>
        <w:rPr>
          <w:rFonts w:ascii="Times New Roman" w:eastAsia="Times New Roman" w:hAnsi="Times New Roman" w:cs="Times New Roman"/>
        </w:rPr>
        <w:t xml:space="preserve"> </w:t>
      </w:r>
      <w:r>
        <w:t>caso</w:t>
      </w:r>
      <w:r>
        <w:rPr>
          <w:rFonts w:ascii="Times New Roman" w:eastAsia="Times New Roman" w:hAnsi="Times New Roman" w:cs="Times New Roman"/>
        </w:rPr>
        <w:t xml:space="preserve"> </w:t>
      </w:r>
      <w:r>
        <w:t>in</w:t>
      </w:r>
      <w:r>
        <w:rPr>
          <w:rFonts w:ascii="Times New Roman" w:eastAsia="Times New Roman" w:hAnsi="Times New Roman" w:cs="Times New Roman"/>
        </w:rPr>
        <w:t xml:space="preserve"> </w:t>
      </w:r>
      <w:r>
        <w:t>cui</w:t>
      </w:r>
      <w:r>
        <w:rPr>
          <w:rFonts w:ascii="Times New Roman" w:eastAsia="Times New Roman" w:hAnsi="Times New Roman" w:cs="Times New Roman"/>
        </w:rPr>
        <w:t xml:space="preserve"> </w:t>
      </w:r>
      <w:r>
        <w:t>il</w:t>
      </w:r>
      <w:r>
        <w:rPr>
          <w:rFonts w:ascii="Times New Roman" w:eastAsia="Times New Roman" w:hAnsi="Times New Roman" w:cs="Times New Roman"/>
        </w:rPr>
        <w:t xml:space="preserve"> </w:t>
      </w:r>
      <w:r>
        <w:t>componente</w:t>
      </w:r>
      <w:r>
        <w:rPr>
          <w:rFonts w:ascii="Times New Roman" w:eastAsia="Times New Roman" w:hAnsi="Times New Roman" w:cs="Times New Roman"/>
        </w:rPr>
        <w:t xml:space="preserve"> </w:t>
      </w:r>
      <w:r>
        <w:t>del</w:t>
      </w:r>
      <w:r>
        <w:rPr>
          <w:rFonts w:ascii="Times New Roman" w:eastAsia="Times New Roman" w:hAnsi="Times New Roman" w:cs="Times New Roman"/>
        </w:rPr>
        <w:t xml:space="preserve"> </w:t>
      </w:r>
      <w:r>
        <w:t>nucleo</w:t>
      </w:r>
      <w:r>
        <w:rPr>
          <w:rFonts w:ascii="Times New Roman" w:eastAsia="Times New Roman" w:hAnsi="Times New Roman" w:cs="Times New Roman"/>
        </w:rPr>
        <w:t xml:space="preserve"> </w:t>
      </w:r>
      <w:r>
        <w:t>familiare</w:t>
      </w:r>
      <w:r>
        <w:rPr>
          <w:rFonts w:ascii="Times New Roman" w:eastAsia="Times New Roman" w:hAnsi="Times New Roman" w:cs="Times New Roman"/>
        </w:rPr>
        <w:t xml:space="preserve"> </w:t>
      </w:r>
      <w:r>
        <w:t>non</w:t>
      </w:r>
      <w:r>
        <w:rPr>
          <w:rFonts w:ascii="Times New Roman" w:eastAsia="Times New Roman" w:hAnsi="Times New Roman" w:cs="Times New Roman"/>
        </w:rPr>
        <w:t xml:space="preserve"> </w:t>
      </w:r>
      <w:r>
        <w:t>abbia</w:t>
      </w:r>
      <w:r>
        <w:rPr>
          <w:rFonts w:ascii="Times New Roman" w:eastAsia="Times New Roman" w:hAnsi="Times New Roman" w:cs="Times New Roman"/>
        </w:rPr>
        <w:t xml:space="preserve"> </w:t>
      </w:r>
      <w:r>
        <w:t>l’intera</w:t>
      </w:r>
      <w:r>
        <w:rPr>
          <w:rFonts w:ascii="Times New Roman" w:eastAsia="Times New Roman" w:hAnsi="Times New Roman" w:cs="Times New Roman"/>
        </w:rPr>
        <w:t xml:space="preserve"> </w:t>
      </w:r>
      <w:r>
        <w:t>proprietà,</w:t>
      </w:r>
      <w:r>
        <w:rPr>
          <w:rFonts w:ascii="Times New Roman" w:eastAsia="Times New Roman" w:hAnsi="Times New Roman" w:cs="Times New Roman"/>
        </w:rPr>
        <w:t xml:space="preserve"> </w:t>
      </w:r>
      <w:r>
        <w:t>l’adeguatezza</w:t>
      </w:r>
      <w:r>
        <w:rPr>
          <w:rFonts w:ascii="Times New Roman" w:eastAsia="Times New Roman" w:hAnsi="Times New Roman" w:cs="Times New Roman"/>
        </w:rPr>
        <w:t xml:space="preserve"> </w:t>
      </w:r>
      <w:r>
        <w:t>dell’alloggio</w:t>
      </w:r>
      <w:r>
        <w:rPr>
          <w:rFonts w:ascii="Times New Roman" w:eastAsia="Times New Roman" w:hAnsi="Times New Roman" w:cs="Times New Roman"/>
        </w:rPr>
        <w:t xml:space="preserve"> </w:t>
      </w:r>
      <w:r>
        <w:t>è</w:t>
      </w:r>
      <w:r>
        <w:rPr>
          <w:rFonts w:ascii="Times New Roman" w:eastAsia="Times New Roman" w:hAnsi="Times New Roman" w:cs="Times New Roman"/>
        </w:rPr>
        <w:t xml:space="preserve"> </w:t>
      </w:r>
      <w:r>
        <w:t>valutata</w:t>
      </w:r>
      <w:r>
        <w:rPr>
          <w:rFonts w:ascii="Times New Roman" w:eastAsia="Times New Roman" w:hAnsi="Times New Roman" w:cs="Times New Roman"/>
        </w:rPr>
        <w:t xml:space="preserve"> </w:t>
      </w:r>
      <w:r>
        <w:t>sulla</w:t>
      </w:r>
      <w:r>
        <w:rPr>
          <w:rFonts w:ascii="Times New Roman" w:eastAsia="Times New Roman" w:hAnsi="Times New Roman" w:cs="Times New Roman"/>
        </w:rPr>
        <w:t xml:space="preserve"> </w:t>
      </w:r>
      <w:r>
        <w:t>base</w:t>
      </w:r>
      <w:r>
        <w:rPr>
          <w:rFonts w:ascii="Times New Roman" w:eastAsia="Times New Roman" w:hAnsi="Times New Roman" w:cs="Times New Roman"/>
        </w:rPr>
        <w:t xml:space="preserve"> </w:t>
      </w:r>
      <w:r>
        <w:t>della</w:t>
      </w:r>
      <w:r>
        <w:rPr>
          <w:rFonts w:ascii="Times New Roman" w:eastAsia="Times New Roman" w:hAnsi="Times New Roman" w:cs="Times New Roman"/>
        </w:rPr>
        <w:t xml:space="preserve"> </w:t>
      </w:r>
      <w:r>
        <w:t>propria</w:t>
      </w:r>
      <w:r>
        <w:rPr>
          <w:rFonts w:ascii="Times New Roman" w:eastAsia="Times New Roman" w:hAnsi="Times New Roman" w:cs="Times New Roman"/>
        </w:rPr>
        <w:t xml:space="preserve"> </w:t>
      </w:r>
      <w:r>
        <w:t>quota;</w:t>
      </w:r>
      <w:r>
        <w:rPr>
          <w:rFonts w:ascii="Times New Roman" w:eastAsia="Times New Roman" w:hAnsi="Times New Roman" w:cs="Times New Roman"/>
        </w:rPr>
        <w:t xml:space="preserve"> </w:t>
      </w:r>
      <w:r>
        <w:t>il</w:t>
      </w:r>
      <w:r>
        <w:rPr>
          <w:rFonts w:ascii="Times New Roman" w:eastAsia="Times New Roman" w:hAnsi="Times New Roman" w:cs="Times New Roman"/>
        </w:rPr>
        <w:t xml:space="preserve"> </w:t>
      </w:r>
      <w:r>
        <w:t>componente</w:t>
      </w:r>
      <w:r>
        <w:rPr>
          <w:rFonts w:ascii="Times New Roman" w:eastAsia="Times New Roman" w:hAnsi="Times New Roman" w:cs="Times New Roman"/>
        </w:rPr>
        <w:t xml:space="preserve"> </w:t>
      </w:r>
      <w:r>
        <w:t>del</w:t>
      </w:r>
      <w:r>
        <w:rPr>
          <w:rFonts w:ascii="Times New Roman" w:eastAsia="Times New Roman" w:hAnsi="Times New Roman" w:cs="Times New Roman"/>
        </w:rPr>
        <w:t xml:space="preserve"> </w:t>
      </w:r>
      <w:r>
        <w:t>nucleo</w:t>
      </w:r>
      <w:r>
        <w:rPr>
          <w:rFonts w:ascii="Times New Roman" w:eastAsia="Times New Roman" w:hAnsi="Times New Roman" w:cs="Times New Roman"/>
        </w:rPr>
        <w:t xml:space="preserve"> </w:t>
      </w:r>
      <w:r>
        <w:t>familiare</w:t>
      </w:r>
      <w:r>
        <w:rPr>
          <w:rFonts w:ascii="Times New Roman" w:eastAsia="Times New Roman" w:hAnsi="Times New Roman" w:cs="Times New Roman"/>
        </w:rPr>
        <w:t xml:space="preserve"> </w:t>
      </w:r>
      <w:r>
        <w:t>è</w:t>
      </w:r>
      <w:r>
        <w:rPr>
          <w:rFonts w:ascii="Times New Roman" w:eastAsia="Times New Roman" w:hAnsi="Times New Roman" w:cs="Times New Roman"/>
        </w:rPr>
        <w:t xml:space="preserve"> </w:t>
      </w:r>
      <w:r>
        <w:t>ammesso</w:t>
      </w:r>
      <w:r>
        <w:rPr>
          <w:rFonts w:ascii="Times New Roman" w:eastAsia="Times New Roman" w:hAnsi="Times New Roman" w:cs="Times New Roman"/>
        </w:rPr>
        <w:t xml:space="preserve"> </w:t>
      </w:r>
      <w:r>
        <w:t>al</w:t>
      </w:r>
      <w:r>
        <w:rPr>
          <w:rFonts w:ascii="Times New Roman" w:eastAsia="Times New Roman" w:hAnsi="Times New Roman" w:cs="Times New Roman"/>
        </w:rPr>
        <w:t xml:space="preserve"> </w:t>
      </w:r>
      <w:r>
        <w:t>bando</w:t>
      </w:r>
      <w:r>
        <w:rPr>
          <w:rFonts w:ascii="Times New Roman" w:eastAsia="Times New Roman" w:hAnsi="Times New Roman" w:cs="Times New Roman"/>
        </w:rPr>
        <w:t xml:space="preserve"> </w:t>
      </w:r>
      <w:r>
        <w:t>nel</w:t>
      </w:r>
      <w:r>
        <w:rPr>
          <w:rFonts w:ascii="Times New Roman" w:eastAsia="Times New Roman" w:hAnsi="Times New Roman" w:cs="Times New Roman"/>
        </w:rPr>
        <w:t xml:space="preserve"> </w:t>
      </w:r>
      <w:r>
        <w:t>caso</w:t>
      </w:r>
      <w:r>
        <w:rPr>
          <w:rFonts w:ascii="Times New Roman" w:eastAsia="Times New Roman" w:hAnsi="Times New Roman" w:cs="Times New Roman"/>
        </w:rPr>
        <w:t xml:space="preserve"> </w:t>
      </w:r>
      <w:r>
        <w:t>in</w:t>
      </w:r>
      <w:r>
        <w:rPr>
          <w:rFonts w:ascii="Times New Roman" w:eastAsia="Times New Roman" w:hAnsi="Times New Roman" w:cs="Times New Roman"/>
        </w:rPr>
        <w:t xml:space="preserve"> </w:t>
      </w:r>
      <w:r>
        <w:t>cui,</w:t>
      </w:r>
      <w:r>
        <w:rPr>
          <w:rFonts w:ascii="Times New Roman" w:eastAsia="Times New Roman" w:hAnsi="Times New Roman" w:cs="Times New Roman"/>
        </w:rPr>
        <w:t xml:space="preserve"> </w:t>
      </w:r>
      <w:r>
        <w:t>pur</w:t>
      </w:r>
      <w:r>
        <w:rPr>
          <w:rFonts w:ascii="Times New Roman" w:eastAsia="Times New Roman" w:hAnsi="Times New Roman" w:cs="Times New Roman"/>
        </w:rPr>
        <w:t xml:space="preserve"> </w:t>
      </w:r>
      <w:r>
        <w:t>essendo</w:t>
      </w:r>
      <w:r>
        <w:rPr>
          <w:rFonts w:ascii="Times New Roman" w:eastAsia="Times New Roman" w:hAnsi="Times New Roman" w:cs="Times New Roman"/>
        </w:rPr>
        <w:t xml:space="preserve"> </w:t>
      </w:r>
      <w:r>
        <w:t>titolare</w:t>
      </w:r>
      <w:r>
        <w:rPr>
          <w:rFonts w:ascii="Times New Roman" w:eastAsia="Times New Roman" w:hAnsi="Times New Roman" w:cs="Times New Roman"/>
        </w:rPr>
        <w:t xml:space="preserve"> </w:t>
      </w:r>
      <w:r>
        <w:t>del</w:t>
      </w:r>
      <w:r>
        <w:rPr>
          <w:rFonts w:ascii="Times New Roman" w:eastAsia="Times New Roman" w:hAnsi="Times New Roman" w:cs="Times New Roman"/>
        </w:rPr>
        <w:t xml:space="preserve"> </w:t>
      </w:r>
      <w:r>
        <w:t>diritto</w:t>
      </w:r>
      <w:r>
        <w:rPr>
          <w:rFonts w:ascii="Times New Roman" w:eastAsia="Times New Roman" w:hAnsi="Times New Roman" w:cs="Times New Roman"/>
        </w:rPr>
        <w:t xml:space="preserve"> </w:t>
      </w:r>
      <w:r>
        <w:t>di</w:t>
      </w:r>
      <w:r>
        <w:rPr>
          <w:rFonts w:ascii="Times New Roman" w:eastAsia="Times New Roman" w:hAnsi="Times New Roman" w:cs="Times New Roman"/>
        </w:rPr>
        <w:t xml:space="preserve"> </w:t>
      </w:r>
      <w:r>
        <w:t>proprietà,</w:t>
      </w:r>
      <w:r>
        <w:rPr>
          <w:rFonts w:ascii="Times New Roman" w:eastAsia="Times New Roman" w:hAnsi="Times New Roman" w:cs="Times New Roman"/>
        </w:rPr>
        <w:t xml:space="preserve"> </w:t>
      </w:r>
      <w:r>
        <w:t>non</w:t>
      </w:r>
      <w:r>
        <w:rPr>
          <w:rFonts w:ascii="Times New Roman" w:eastAsia="Times New Roman" w:hAnsi="Times New Roman" w:cs="Times New Roman"/>
        </w:rPr>
        <w:t xml:space="preserve"> </w:t>
      </w:r>
      <w:r>
        <w:t>può</w:t>
      </w:r>
      <w:r>
        <w:rPr>
          <w:rFonts w:ascii="Times New Roman" w:eastAsia="Times New Roman" w:hAnsi="Times New Roman" w:cs="Times New Roman"/>
        </w:rPr>
        <w:t xml:space="preserve"> </w:t>
      </w:r>
      <w:r>
        <w:t>godere</w:t>
      </w:r>
      <w:r>
        <w:rPr>
          <w:rFonts w:ascii="Times New Roman" w:eastAsia="Times New Roman" w:hAnsi="Times New Roman" w:cs="Times New Roman"/>
        </w:rPr>
        <w:t xml:space="preserve"> </w:t>
      </w:r>
      <w:r>
        <w:t>del</w:t>
      </w:r>
      <w:r>
        <w:rPr>
          <w:rFonts w:ascii="Times New Roman" w:eastAsia="Times New Roman" w:hAnsi="Times New Roman" w:cs="Times New Roman"/>
        </w:rPr>
        <w:t xml:space="preserve"> </w:t>
      </w:r>
      <w:r>
        <w:t xml:space="preserve">bene); </w:t>
      </w:r>
    </w:p>
    <w:p w:rsidR="002873F6" w:rsidRDefault="004F7EA8">
      <w:pPr>
        <w:numPr>
          <w:ilvl w:val="0"/>
          <w:numId w:val="1"/>
        </w:numPr>
        <w:spacing w:after="197" w:line="361" w:lineRule="auto"/>
        <w:ind w:hanging="360"/>
      </w:pPr>
      <w:r>
        <w:t>di non essere titolare, unitamente a tutti i</w:t>
      </w:r>
      <w:r>
        <w:rPr>
          <w:rFonts w:ascii="Times New Roman" w:eastAsia="Times New Roman" w:hAnsi="Times New Roman" w:cs="Times New Roman"/>
        </w:rPr>
        <w:t xml:space="preserve"> </w:t>
      </w:r>
      <w:r>
        <w:t>componenti del nucleo familiare, di</w:t>
      </w:r>
      <w:r>
        <w:rPr>
          <w:rFonts w:ascii="Times New Roman" w:eastAsia="Times New Roman" w:hAnsi="Times New Roman" w:cs="Times New Roman"/>
        </w:rPr>
        <w:t xml:space="preserve"> </w:t>
      </w:r>
      <w:r>
        <w:t>contratto</w:t>
      </w:r>
      <w:r>
        <w:rPr>
          <w:rFonts w:ascii="Times New Roman" w:eastAsia="Times New Roman" w:hAnsi="Times New Roman" w:cs="Times New Roman"/>
        </w:rPr>
        <w:t xml:space="preserve"> </w:t>
      </w:r>
      <w:r>
        <w:t>di</w:t>
      </w:r>
      <w:r>
        <w:rPr>
          <w:rFonts w:ascii="Times New Roman" w:eastAsia="Times New Roman" w:hAnsi="Times New Roman" w:cs="Times New Roman"/>
        </w:rPr>
        <w:t xml:space="preserve"> </w:t>
      </w:r>
      <w:r>
        <w:t>locazione</w:t>
      </w:r>
      <w:r>
        <w:rPr>
          <w:rFonts w:ascii="Times New Roman" w:eastAsia="Times New Roman" w:hAnsi="Times New Roman" w:cs="Times New Roman"/>
        </w:rPr>
        <w:t xml:space="preserve"> </w:t>
      </w:r>
      <w:r>
        <w:t>stipulato</w:t>
      </w:r>
      <w:r>
        <w:rPr>
          <w:rFonts w:ascii="Times New Roman" w:eastAsia="Times New Roman" w:hAnsi="Times New Roman" w:cs="Times New Roman"/>
        </w:rPr>
        <w:t xml:space="preserve"> </w:t>
      </w:r>
      <w:r>
        <w:t>tra</w:t>
      </w:r>
      <w:r>
        <w:rPr>
          <w:rFonts w:ascii="Times New Roman" w:eastAsia="Times New Roman" w:hAnsi="Times New Roman" w:cs="Times New Roman"/>
        </w:rPr>
        <w:t xml:space="preserve"> </w:t>
      </w:r>
      <w:r>
        <w:t>parenti</w:t>
      </w:r>
      <w:r>
        <w:rPr>
          <w:rFonts w:ascii="Times New Roman" w:eastAsia="Times New Roman" w:hAnsi="Times New Roman" w:cs="Times New Roman"/>
        </w:rPr>
        <w:t xml:space="preserve"> </w:t>
      </w:r>
      <w:r>
        <w:t>ed</w:t>
      </w:r>
      <w:r>
        <w:rPr>
          <w:rFonts w:ascii="Times New Roman" w:eastAsia="Times New Roman" w:hAnsi="Times New Roman" w:cs="Times New Roman"/>
        </w:rPr>
        <w:t xml:space="preserve"> </w:t>
      </w:r>
      <w:r>
        <w:t>affini</w:t>
      </w:r>
      <w:r>
        <w:rPr>
          <w:rFonts w:ascii="Times New Roman" w:eastAsia="Times New Roman" w:hAnsi="Times New Roman" w:cs="Times New Roman"/>
        </w:rPr>
        <w:t xml:space="preserve"> </w:t>
      </w:r>
      <w:r>
        <w:t>entro</w:t>
      </w:r>
      <w:r>
        <w:rPr>
          <w:rFonts w:ascii="Times New Roman" w:eastAsia="Times New Roman" w:hAnsi="Times New Roman" w:cs="Times New Roman"/>
        </w:rPr>
        <w:t xml:space="preserve"> </w:t>
      </w:r>
      <w:r>
        <w:t>il</w:t>
      </w:r>
      <w:r>
        <w:rPr>
          <w:rFonts w:ascii="Times New Roman" w:eastAsia="Times New Roman" w:hAnsi="Times New Roman" w:cs="Times New Roman"/>
        </w:rPr>
        <w:t xml:space="preserve"> </w:t>
      </w:r>
      <w:r>
        <w:t>secondo</w:t>
      </w:r>
      <w:r>
        <w:rPr>
          <w:rFonts w:ascii="Times New Roman" w:eastAsia="Times New Roman" w:hAnsi="Times New Roman" w:cs="Times New Roman"/>
        </w:rPr>
        <w:t xml:space="preserve"> </w:t>
      </w:r>
      <w:r>
        <w:t>grado,</w:t>
      </w:r>
      <w:r>
        <w:rPr>
          <w:rFonts w:ascii="Times New Roman" w:eastAsia="Times New Roman" w:hAnsi="Times New Roman" w:cs="Times New Roman"/>
        </w:rPr>
        <w:t xml:space="preserve"> </w:t>
      </w:r>
      <w:r>
        <w:t>o</w:t>
      </w:r>
      <w:r>
        <w:rPr>
          <w:rFonts w:ascii="Times New Roman" w:eastAsia="Times New Roman" w:hAnsi="Times New Roman" w:cs="Times New Roman"/>
        </w:rPr>
        <w:t xml:space="preserve"> </w:t>
      </w:r>
      <w:r>
        <w:t>tra</w:t>
      </w:r>
      <w:r>
        <w:rPr>
          <w:rFonts w:ascii="Times New Roman" w:eastAsia="Times New Roman" w:hAnsi="Times New Roman" w:cs="Times New Roman"/>
        </w:rPr>
        <w:t xml:space="preserve"> </w:t>
      </w:r>
      <w:r>
        <w:t>coniugi</w:t>
      </w:r>
      <w:r>
        <w:rPr>
          <w:rFonts w:ascii="Times New Roman" w:eastAsia="Times New Roman" w:hAnsi="Times New Roman" w:cs="Times New Roman"/>
        </w:rPr>
        <w:t xml:space="preserve"> </w:t>
      </w:r>
      <w:r>
        <w:t>non</w:t>
      </w:r>
      <w:r>
        <w:rPr>
          <w:rFonts w:ascii="Times New Roman" w:eastAsia="Times New Roman" w:hAnsi="Times New Roman" w:cs="Times New Roman"/>
        </w:rPr>
        <w:t xml:space="preserve"> </w:t>
      </w:r>
      <w:r>
        <w:t>separati</w:t>
      </w:r>
      <w:r>
        <w:rPr>
          <w:rFonts w:ascii="Times New Roman" w:eastAsia="Times New Roman" w:hAnsi="Times New Roman" w:cs="Times New Roman"/>
        </w:rPr>
        <w:t xml:space="preserve"> </w:t>
      </w:r>
      <w:r>
        <w:t xml:space="preserve">legalmente; </w:t>
      </w:r>
    </w:p>
    <w:p w:rsidR="002873F6" w:rsidRDefault="004F7EA8">
      <w:pPr>
        <w:numPr>
          <w:ilvl w:val="0"/>
          <w:numId w:val="1"/>
        </w:numPr>
        <w:spacing w:after="320"/>
        <w:ind w:hanging="360"/>
      </w:pPr>
      <w:r>
        <w:t xml:space="preserve">che </w:t>
      </w:r>
      <w:r>
        <w:rPr>
          <w:rFonts w:ascii="Times New Roman" w:eastAsia="Times New Roman" w:hAnsi="Times New Roman" w:cs="Times New Roman"/>
        </w:rPr>
        <w:t>l’</w:t>
      </w:r>
      <w:r>
        <w:t>unità</w:t>
      </w:r>
      <w:r>
        <w:rPr>
          <w:rFonts w:ascii="Times New Roman" w:eastAsia="Times New Roman" w:hAnsi="Times New Roman" w:cs="Times New Roman"/>
        </w:rPr>
        <w:t xml:space="preserve"> </w:t>
      </w:r>
      <w:r>
        <w:t>immobiliare non è</w:t>
      </w:r>
      <w:r>
        <w:rPr>
          <w:rFonts w:ascii="Times New Roman" w:eastAsia="Times New Roman" w:hAnsi="Times New Roman" w:cs="Times New Roman"/>
        </w:rPr>
        <w:t xml:space="preserve"> </w:t>
      </w:r>
      <w:r>
        <w:t>classificata</w:t>
      </w:r>
      <w:r>
        <w:rPr>
          <w:rFonts w:ascii="Times New Roman" w:eastAsia="Times New Roman" w:hAnsi="Times New Roman" w:cs="Times New Roman"/>
        </w:rPr>
        <w:t xml:space="preserve"> </w:t>
      </w:r>
      <w:r>
        <w:t>nelle</w:t>
      </w:r>
      <w:r>
        <w:rPr>
          <w:rFonts w:ascii="Times New Roman" w:eastAsia="Times New Roman" w:hAnsi="Times New Roman" w:cs="Times New Roman"/>
        </w:rPr>
        <w:t xml:space="preserve"> </w:t>
      </w:r>
      <w:r>
        <w:t>categorie</w:t>
      </w:r>
      <w:r>
        <w:rPr>
          <w:rFonts w:ascii="Times New Roman" w:eastAsia="Times New Roman" w:hAnsi="Times New Roman" w:cs="Times New Roman"/>
        </w:rPr>
        <w:t xml:space="preserve"> </w:t>
      </w:r>
      <w:r>
        <w:t>catastali</w:t>
      </w:r>
      <w:r>
        <w:rPr>
          <w:rFonts w:ascii="Times New Roman" w:eastAsia="Times New Roman" w:hAnsi="Times New Roman" w:cs="Times New Roman"/>
        </w:rPr>
        <w:t xml:space="preserve"> </w:t>
      </w:r>
      <w:r>
        <w:t>A1,</w:t>
      </w:r>
      <w:r>
        <w:rPr>
          <w:rFonts w:ascii="Times New Roman" w:eastAsia="Times New Roman" w:hAnsi="Times New Roman" w:cs="Times New Roman"/>
        </w:rPr>
        <w:t xml:space="preserve"> </w:t>
      </w:r>
      <w:r>
        <w:t>A8,</w:t>
      </w:r>
      <w:r>
        <w:rPr>
          <w:rFonts w:ascii="Times New Roman" w:eastAsia="Times New Roman" w:hAnsi="Times New Roman" w:cs="Times New Roman"/>
        </w:rPr>
        <w:t xml:space="preserve"> </w:t>
      </w:r>
      <w:r>
        <w:t xml:space="preserve">A9; </w:t>
      </w:r>
    </w:p>
    <w:p w:rsidR="002873F6" w:rsidRDefault="004F7EA8">
      <w:pPr>
        <w:numPr>
          <w:ilvl w:val="0"/>
          <w:numId w:val="1"/>
        </w:numPr>
        <w:spacing w:after="197" w:line="359" w:lineRule="auto"/>
        <w:ind w:hanging="360"/>
      </w:pPr>
      <w:r>
        <w:t>di non beneficiare, unitamente a tutti i</w:t>
      </w:r>
      <w:r>
        <w:rPr>
          <w:rFonts w:ascii="Times New Roman" w:eastAsia="Times New Roman" w:hAnsi="Times New Roman" w:cs="Times New Roman"/>
        </w:rPr>
        <w:t xml:space="preserve"> </w:t>
      </w:r>
      <w:r>
        <w:t xml:space="preserve">componenti del nucleo familiare, di altri contributi o provvidenze finalizzate al pagamento del canone di locazione; </w:t>
      </w:r>
    </w:p>
    <w:p w:rsidR="002873F6" w:rsidRDefault="004F7EA8">
      <w:pPr>
        <w:numPr>
          <w:ilvl w:val="0"/>
          <w:numId w:val="1"/>
        </w:numPr>
        <w:spacing w:after="197" w:line="358" w:lineRule="auto"/>
        <w:ind w:hanging="360"/>
      </w:pPr>
      <w:r>
        <w:t>di beneficiare, unitamente a tutti i</w:t>
      </w:r>
      <w:r>
        <w:rPr>
          <w:rFonts w:ascii="Times New Roman" w:eastAsia="Times New Roman" w:hAnsi="Times New Roman" w:cs="Times New Roman"/>
        </w:rPr>
        <w:t xml:space="preserve"> </w:t>
      </w:r>
      <w:r>
        <w:t>componenti del nucleo familiare, di altri contributi o provvidenze finalizzate al pagamento del canone di locazione per un importo pari ad € _________________</w:t>
      </w:r>
      <w:r>
        <w:rPr>
          <w:color w:val="000000"/>
        </w:rPr>
        <w:t xml:space="preserve"> (</w:t>
      </w:r>
      <w:r>
        <w:t xml:space="preserve">Per l’Assegno di Inclusione (ADI), è necessario indicare, allegando autocertificazione, la data di decorrenza del beneficio, l’importo mensile e la quota dedicata al pagamento del canone di locazione; per eventuali altri contributi dovranno essere specificati la tipologia e l’importo ricevuto); </w:t>
      </w:r>
    </w:p>
    <w:p w:rsidR="002873F6" w:rsidRDefault="004F7EA8">
      <w:pPr>
        <w:numPr>
          <w:ilvl w:val="0"/>
          <w:numId w:val="1"/>
        </w:numPr>
        <w:spacing w:line="359" w:lineRule="auto"/>
        <w:ind w:hanging="360"/>
      </w:pPr>
      <w:r>
        <w:lastRenderedPageBreak/>
        <w:t xml:space="preserve">che il proprio nucleo familiare, alla data di pubblicazione del bando per la concessione dei contributi, è così composto: </w:t>
      </w:r>
    </w:p>
    <w:p w:rsidR="002873F6" w:rsidRDefault="004F7EA8">
      <w:pPr>
        <w:spacing w:after="0" w:line="259" w:lineRule="auto"/>
        <w:ind w:left="720" w:firstLine="0"/>
        <w:jc w:val="left"/>
      </w:pPr>
      <w:r>
        <w:rPr>
          <w:color w:val="000000"/>
          <w:sz w:val="14"/>
        </w:rPr>
        <w:t xml:space="preserve"> </w:t>
      </w:r>
    </w:p>
    <w:tbl>
      <w:tblPr>
        <w:tblStyle w:val="TableGrid"/>
        <w:tblW w:w="9679" w:type="dxa"/>
        <w:tblInd w:w="37" w:type="dxa"/>
        <w:tblCellMar>
          <w:top w:w="61" w:type="dxa"/>
          <w:left w:w="76" w:type="dxa"/>
          <w:right w:w="33" w:type="dxa"/>
        </w:tblCellMar>
        <w:tblLook w:val="04A0" w:firstRow="1" w:lastRow="0" w:firstColumn="1" w:lastColumn="0" w:noHBand="0" w:noVBand="1"/>
      </w:tblPr>
      <w:tblGrid>
        <w:gridCol w:w="2165"/>
        <w:gridCol w:w="4903"/>
        <w:gridCol w:w="895"/>
        <w:gridCol w:w="1716"/>
      </w:tblGrid>
      <w:tr w:rsidR="002873F6">
        <w:trPr>
          <w:trHeight w:val="1723"/>
        </w:trPr>
        <w:tc>
          <w:tcPr>
            <w:tcW w:w="2165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2873F6" w:rsidRDefault="004F7EA8">
            <w:pPr>
              <w:spacing w:after="0" w:line="259" w:lineRule="auto"/>
              <w:ind w:left="14" w:firstLine="0"/>
            </w:pPr>
            <w:r>
              <w:rPr>
                <w:b/>
              </w:rPr>
              <w:t>Rapporto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b/>
              </w:rPr>
              <w:t>parentela</w:t>
            </w:r>
            <w:r>
              <w:rPr>
                <w:b/>
                <w:color w:val="000000"/>
              </w:rPr>
              <w:t xml:space="preserve"> </w:t>
            </w:r>
          </w:p>
          <w:p w:rsidR="002873F6" w:rsidRDefault="004F7EA8">
            <w:pPr>
              <w:spacing w:after="60" w:line="259" w:lineRule="auto"/>
              <w:ind w:left="0" w:firstLine="0"/>
              <w:jc w:val="left"/>
            </w:pPr>
            <w:r>
              <w:rPr>
                <w:b/>
                <w:color w:val="000000"/>
                <w:sz w:val="16"/>
              </w:rPr>
              <w:t xml:space="preserve"> </w:t>
            </w:r>
          </w:p>
          <w:p w:rsidR="002873F6" w:rsidRDefault="004F7EA8">
            <w:pPr>
              <w:spacing w:after="0" w:line="259" w:lineRule="auto"/>
              <w:ind w:left="115" w:hanging="50"/>
            </w:pPr>
            <w:r>
              <w:rPr>
                <w:sz w:val="20"/>
              </w:rPr>
              <w:t>(rispetto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dichiarante: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coniuge,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figlio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altro)</w:t>
            </w: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4903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2873F6" w:rsidRDefault="004F7EA8">
            <w:pPr>
              <w:spacing w:after="0" w:line="259" w:lineRule="auto"/>
              <w:ind w:left="0" w:right="66" w:firstLine="0"/>
              <w:jc w:val="center"/>
            </w:pPr>
            <w:r>
              <w:rPr>
                <w:b/>
              </w:rPr>
              <w:t>Cognome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b/>
              </w:rPr>
              <w:t>nome</w:t>
            </w: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895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2873F6" w:rsidRDefault="004F7EA8">
            <w:pPr>
              <w:spacing w:after="0" w:line="259" w:lineRule="auto"/>
              <w:ind w:left="0" w:right="51" w:firstLine="0"/>
              <w:jc w:val="center"/>
            </w:pPr>
            <w:r>
              <w:rPr>
                <w:b/>
              </w:rPr>
              <w:t>Età</w:t>
            </w: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1716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2873F6" w:rsidRDefault="004F7EA8">
            <w:pPr>
              <w:spacing w:after="0" w:line="259" w:lineRule="auto"/>
              <w:ind w:left="89" w:right="151" w:firstLine="206"/>
            </w:pPr>
            <w:r>
              <w:rPr>
                <w:b/>
              </w:rPr>
              <w:t>Percentuale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b/>
              </w:rPr>
              <w:t>invalidità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b/>
              </w:rPr>
              <w:t>se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b/>
              </w:rPr>
              <w:t>superiore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b/>
              </w:rPr>
              <w:t>al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b/>
              </w:rPr>
              <w:t>67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b/>
              </w:rPr>
              <w:t>%</w:t>
            </w:r>
            <w:r>
              <w:rPr>
                <w:b/>
                <w:color w:val="000000"/>
              </w:rPr>
              <w:t xml:space="preserve"> </w:t>
            </w:r>
          </w:p>
        </w:tc>
      </w:tr>
      <w:tr w:rsidR="002873F6">
        <w:trPr>
          <w:trHeight w:val="478"/>
        </w:trPr>
        <w:tc>
          <w:tcPr>
            <w:tcW w:w="2165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2873F6" w:rsidRDefault="004F7EA8">
            <w:pPr>
              <w:spacing w:after="0" w:line="259" w:lineRule="auto"/>
              <w:ind w:left="0" w:right="62" w:firstLine="0"/>
              <w:jc w:val="center"/>
            </w:pPr>
            <w:r>
              <w:t>dichiarante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4903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2873F6" w:rsidRDefault="002873F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95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2873F6" w:rsidRDefault="002873F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16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2873F6" w:rsidRDefault="002873F6">
            <w:pPr>
              <w:spacing w:after="160" w:line="259" w:lineRule="auto"/>
              <w:ind w:left="0" w:firstLine="0"/>
              <w:jc w:val="left"/>
            </w:pPr>
          </w:p>
        </w:tc>
      </w:tr>
      <w:tr w:rsidR="002873F6">
        <w:trPr>
          <w:trHeight w:val="480"/>
        </w:trPr>
        <w:tc>
          <w:tcPr>
            <w:tcW w:w="2165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2873F6" w:rsidRDefault="002873F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903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2873F6" w:rsidRDefault="002873F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95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2873F6" w:rsidRDefault="002873F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16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2873F6" w:rsidRDefault="002873F6">
            <w:pPr>
              <w:spacing w:after="160" w:line="259" w:lineRule="auto"/>
              <w:ind w:left="0" w:firstLine="0"/>
              <w:jc w:val="left"/>
            </w:pPr>
          </w:p>
        </w:tc>
      </w:tr>
      <w:tr w:rsidR="002873F6">
        <w:trPr>
          <w:trHeight w:val="478"/>
        </w:trPr>
        <w:tc>
          <w:tcPr>
            <w:tcW w:w="2165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2873F6" w:rsidRDefault="002873F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903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2873F6" w:rsidRDefault="002873F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95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2873F6" w:rsidRDefault="002873F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16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2873F6" w:rsidRDefault="002873F6">
            <w:pPr>
              <w:spacing w:after="160" w:line="259" w:lineRule="auto"/>
              <w:ind w:left="0" w:firstLine="0"/>
              <w:jc w:val="left"/>
            </w:pPr>
          </w:p>
        </w:tc>
      </w:tr>
      <w:tr w:rsidR="002873F6">
        <w:trPr>
          <w:trHeight w:val="480"/>
        </w:trPr>
        <w:tc>
          <w:tcPr>
            <w:tcW w:w="2165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2873F6" w:rsidRDefault="002873F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903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2873F6" w:rsidRDefault="002873F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95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2873F6" w:rsidRDefault="002873F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16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2873F6" w:rsidRDefault="002873F6">
            <w:pPr>
              <w:spacing w:after="160" w:line="259" w:lineRule="auto"/>
              <w:ind w:left="0" w:firstLine="0"/>
              <w:jc w:val="left"/>
            </w:pPr>
          </w:p>
        </w:tc>
      </w:tr>
      <w:tr w:rsidR="002873F6">
        <w:trPr>
          <w:trHeight w:val="480"/>
        </w:trPr>
        <w:tc>
          <w:tcPr>
            <w:tcW w:w="2165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2873F6" w:rsidRDefault="002873F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903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2873F6" w:rsidRDefault="002873F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95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2873F6" w:rsidRDefault="002873F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16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2873F6" w:rsidRDefault="002873F6">
            <w:pPr>
              <w:spacing w:after="160" w:line="259" w:lineRule="auto"/>
              <w:ind w:left="0" w:firstLine="0"/>
              <w:jc w:val="left"/>
            </w:pPr>
          </w:p>
        </w:tc>
      </w:tr>
      <w:tr w:rsidR="002873F6">
        <w:trPr>
          <w:trHeight w:val="478"/>
        </w:trPr>
        <w:tc>
          <w:tcPr>
            <w:tcW w:w="2165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2873F6" w:rsidRDefault="002873F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903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2873F6" w:rsidRDefault="002873F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95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2873F6" w:rsidRDefault="002873F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16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2873F6" w:rsidRDefault="002873F6">
            <w:pPr>
              <w:spacing w:after="160" w:line="259" w:lineRule="auto"/>
              <w:ind w:left="0" w:firstLine="0"/>
              <w:jc w:val="left"/>
            </w:pPr>
          </w:p>
        </w:tc>
      </w:tr>
      <w:tr w:rsidR="002873F6">
        <w:trPr>
          <w:trHeight w:val="480"/>
        </w:trPr>
        <w:tc>
          <w:tcPr>
            <w:tcW w:w="2165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vAlign w:val="center"/>
          </w:tcPr>
          <w:p w:rsidR="002873F6" w:rsidRDefault="002873F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903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2873F6" w:rsidRDefault="002873F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95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2873F6" w:rsidRDefault="002873F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16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2873F6" w:rsidRDefault="002873F6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2873F6" w:rsidRDefault="004F7EA8">
      <w:pPr>
        <w:spacing w:after="21" w:line="259" w:lineRule="auto"/>
        <w:ind w:left="0" w:firstLine="0"/>
        <w:jc w:val="left"/>
      </w:pPr>
      <w:r>
        <w:rPr>
          <w:color w:val="000000"/>
          <w:sz w:val="20"/>
        </w:rPr>
        <w:t xml:space="preserve"> </w:t>
      </w:r>
    </w:p>
    <w:p w:rsidR="002873F6" w:rsidRDefault="004F7EA8">
      <w:pPr>
        <w:pStyle w:val="Titolo2"/>
        <w:ind w:left="43" w:right="3"/>
      </w:pPr>
      <w:r>
        <w:t>ALLEGA</w:t>
      </w:r>
      <w:r>
        <w:rPr>
          <w:color w:val="000000"/>
        </w:rPr>
        <w:t xml:space="preserve"> </w:t>
      </w:r>
    </w:p>
    <w:p w:rsidR="002873F6" w:rsidRDefault="004F7EA8">
      <w:pPr>
        <w:spacing w:after="0" w:line="259" w:lineRule="auto"/>
        <w:ind w:left="0" w:right="6" w:firstLine="0"/>
        <w:jc w:val="center"/>
      </w:pPr>
      <w:r>
        <w:rPr>
          <w:b/>
          <w:color w:val="000000"/>
          <w:sz w:val="19"/>
        </w:rPr>
        <w:t xml:space="preserve">(barrare le caselline interessate) </w:t>
      </w:r>
    </w:p>
    <w:p w:rsidR="002873F6" w:rsidRDefault="004F7EA8">
      <w:pPr>
        <w:spacing w:after="13" w:line="259" w:lineRule="auto"/>
        <w:ind w:left="40" w:firstLine="0"/>
        <w:jc w:val="center"/>
      </w:pPr>
      <w:r>
        <w:rPr>
          <w:b/>
          <w:color w:val="000000"/>
          <w:sz w:val="19"/>
        </w:rPr>
        <w:t xml:space="preserve"> </w:t>
      </w:r>
    </w:p>
    <w:p w:rsidR="002873F6" w:rsidRDefault="004F7EA8">
      <w:pPr>
        <w:numPr>
          <w:ilvl w:val="0"/>
          <w:numId w:val="2"/>
        </w:numPr>
        <w:spacing w:line="358" w:lineRule="auto"/>
        <w:ind w:hanging="360"/>
      </w:pPr>
      <w:r>
        <w:t>copia</w:t>
      </w:r>
      <w:r>
        <w:rPr>
          <w:rFonts w:ascii="Times New Roman" w:eastAsia="Times New Roman" w:hAnsi="Times New Roman" w:cs="Times New Roman"/>
        </w:rPr>
        <w:t xml:space="preserve"> </w:t>
      </w:r>
      <w:r>
        <w:t>del</w:t>
      </w:r>
      <w:r>
        <w:rPr>
          <w:rFonts w:ascii="Times New Roman" w:eastAsia="Times New Roman" w:hAnsi="Times New Roman" w:cs="Times New Roman"/>
        </w:rPr>
        <w:t xml:space="preserve"> </w:t>
      </w:r>
      <w:r>
        <w:t>contratto</w:t>
      </w:r>
      <w:r>
        <w:rPr>
          <w:rFonts w:ascii="Times New Roman" w:eastAsia="Times New Roman" w:hAnsi="Times New Roman" w:cs="Times New Roman"/>
        </w:rPr>
        <w:t xml:space="preserve"> </w:t>
      </w:r>
      <w:r>
        <w:t>di</w:t>
      </w:r>
      <w:r>
        <w:rPr>
          <w:rFonts w:ascii="Times New Roman" w:eastAsia="Times New Roman" w:hAnsi="Times New Roman" w:cs="Times New Roman"/>
        </w:rPr>
        <w:t xml:space="preserve"> </w:t>
      </w:r>
      <w:r>
        <w:t>locazione</w:t>
      </w:r>
      <w:r>
        <w:rPr>
          <w:rFonts w:ascii="Times New Roman" w:eastAsia="Times New Roman" w:hAnsi="Times New Roman" w:cs="Times New Roman"/>
        </w:rPr>
        <w:t xml:space="preserve"> </w:t>
      </w:r>
      <w:r>
        <w:t>registrato presso l’Agenzia delle Entrate di _______________</w:t>
      </w:r>
      <w:proofErr w:type="gramStart"/>
      <w:r>
        <w:t>_</w:t>
      </w:r>
      <w:r>
        <w:rPr>
          <w:color w:val="000000"/>
        </w:rPr>
        <w:t xml:space="preserve"> </w:t>
      </w:r>
      <w:r>
        <w:t xml:space="preserve"> il</w:t>
      </w:r>
      <w:proofErr w:type="gramEnd"/>
      <w:r>
        <w:t xml:space="preserve"> __________________ con nr.___________________________ - Canone Mensile pari ad €  __________________________________; </w:t>
      </w:r>
    </w:p>
    <w:p w:rsidR="002873F6" w:rsidRDefault="004F7EA8">
      <w:pPr>
        <w:numPr>
          <w:ilvl w:val="0"/>
          <w:numId w:val="2"/>
        </w:numPr>
        <w:spacing w:line="360" w:lineRule="auto"/>
        <w:ind w:hanging="360"/>
      </w:pPr>
      <w:r>
        <w:t>copia</w:t>
      </w:r>
      <w:r>
        <w:rPr>
          <w:rFonts w:ascii="Times New Roman" w:eastAsia="Times New Roman" w:hAnsi="Times New Roman" w:cs="Times New Roman"/>
        </w:rPr>
        <w:t xml:space="preserve"> </w:t>
      </w:r>
      <w:r>
        <w:t>del</w:t>
      </w:r>
      <w:r>
        <w:rPr>
          <w:rFonts w:ascii="Times New Roman" w:eastAsia="Times New Roman" w:hAnsi="Times New Roman" w:cs="Times New Roman"/>
        </w:rPr>
        <w:t xml:space="preserve"> </w:t>
      </w:r>
      <w:r>
        <w:t>documento</w:t>
      </w:r>
      <w:r>
        <w:rPr>
          <w:rFonts w:ascii="Times New Roman" w:eastAsia="Times New Roman" w:hAnsi="Times New Roman" w:cs="Times New Roman"/>
        </w:rPr>
        <w:t xml:space="preserve"> </w:t>
      </w:r>
      <w:r>
        <w:t>che</w:t>
      </w:r>
      <w:r>
        <w:rPr>
          <w:rFonts w:ascii="Times New Roman" w:eastAsia="Times New Roman" w:hAnsi="Times New Roman" w:cs="Times New Roman"/>
        </w:rPr>
        <w:t xml:space="preserve"> </w:t>
      </w:r>
      <w:r>
        <w:t>attesta</w:t>
      </w:r>
      <w:r>
        <w:rPr>
          <w:rFonts w:ascii="Times New Roman" w:eastAsia="Times New Roman" w:hAnsi="Times New Roman" w:cs="Times New Roman"/>
        </w:rPr>
        <w:t xml:space="preserve"> </w:t>
      </w:r>
      <w:r>
        <w:t>la</w:t>
      </w:r>
      <w:r>
        <w:rPr>
          <w:rFonts w:ascii="Times New Roman" w:eastAsia="Times New Roman" w:hAnsi="Times New Roman" w:cs="Times New Roman"/>
        </w:rPr>
        <w:t xml:space="preserve"> </w:t>
      </w:r>
      <w:r>
        <w:t>regolarità</w:t>
      </w:r>
      <w:r>
        <w:rPr>
          <w:rFonts w:ascii="Times New Roman" w:eastAsia="Times New Roman" w:hAnsi="Times New Roman" w:cs="Times New Roman"/>
        </w:rPr>
        <w:t xml:space="preserve"> </w:t>
      </w:r>
      <w:r>
        <w:t>del</w:t>
      </w:r>
      <w:r>
        <w:rPr>
          <w:rFonts w:ascii="Times New Roman" w:eastAsia="Times New Roman" w:hAnsi="Times New Roman" w:cs="Times New Roman"/>
        </w:rPr>
        <w:t xml:space="preserve"> </w:t>
      </w:r>
      <w:r>
        <w:t>pagamento</w:t>
      </w:r>
      <w:r>
        <w:rPr>
          <w:rFonts w:ascii="Times New Roman" w:eastAsia="Times New Roman" w:hAnsi="Times New Roman" w:cs="Times New Roman"/>
        </w:rPr>
        <w:t xml:space="preserve"> </w:t>
      </w:r>
      <w:r>
        <w:t>dell’imposta</w:t>
      </w:r>
      <w:r>
        <w:rPr>
          <w:rFonts w:ascii="Times New Roman" w:eastAsia="Times New Roman" w:hAnsi="Times New Roman" w:cs="Times New Roman"/>
        </w:rPr>
        <w:t xml:space="preserve"> </w:t>
      </w:r>
      <w:r>
        <w:t>di</w:t>
      </w:r>
      <w:r>
        <w:rPr>
          <w:rFonts w:ascii="Times New Roman" w:eastAsia="Times New Roman" w:hAnsi="Times New Roman" w:cs="Times New Roman"/>
        </w:rPr>
        <w:t xml:space="preserve"> </w:t>
      </w:r>
      <w:r>
        <w:t>registro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i/>
        </w:rPr>
        <w:t>(mod.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i/>
        </w:rPr>
        <w:t>F23)</w:t>
      </w:r>
      <w:r>
        <w:rPr>
          <w:rFonts w:ascii="Times New Roman" w:eastAsia="Times New Roman" w:hAnsi="Times New Roman" w:cs="Times New Roman"/>
        </w:rPr>
        <w:t xml:space="preserve"> </w:t>
      </w:r>
      <w:r>
        <w:t>o</w:t>
      </w:r>
      <w:r>
        <w:rPr>
          <w:rFonts w:ascii="Times New Roman" w:eastAsia="Times New Roman" w:hAnsi="Times New Roman" w:cs="Times New Roman"/>
        </w:rPr>
        <w:t xml:space="preserve"> </w:t>
      </w:r>
      <w:r>
        <w:t>autocertificazione</w:t>
      </w:r>
      <w:r>
        <w:rPr>
          <w:rFonts w:ascii="Times New Roman" w:eastAsia="Times New Roman" w:hAnsi="Times New Roman" w:cs="Times New Roman"/>
        </w:rPr>
        <w:t xml:space="preserve"> </w:t>
      </w:r>
      <w:r>
        <w:t>riferita</w:t>
      </w:r>
      <w:r>
        <w:rPr>
          <w:rFonts w:ascii="Times New Roman" w:eastAsia="Times New Roman" w:hAnsi="Times New Roman" w:cs="Times New Roman"/>
        </w:rPr>
        <w:t xml:space="preserve"> </w:t>
      </w:r>
      <w:r>
        <w:t>all’esercizio</w:t>
      </w:r>
      <w:r>
        <w:rPr>
          <w:rFonts w:ascii="Times New Roman" w:eastAsia="Times New Roman" w:hAnsi="Times New Roman" w:cs="Times New Roman"/>
        </w:rPr>
        <w:t xml:space="preserve"> </w:t>
      </w:r>
      <w:r>
        <w:t>dell’opzione</w:t>
      </w:r>
      <w:r>
        <w:rPr>
          <w:rFonts w:ascii="Times New Roman" w:eastAsia="Times New Roman" w:hAnsi="Times New Roman" w:cs="Times New Roman"/>
        </w:rPr>
        <w:t xml:space="preserve"> </w:t>
      </w:r>
      <w:r>
        <w:t>per</w:t>
      </w:r>
      <w:r>
        <w:rPr>
          <w:rFonts w:ascii="Times New Roman" w:eastAsia="Times New Roman" w:hAnsi="Times New Roman" w:cs="Times New Roman"/>
        </w:rPr>
        <w:t xml:space="preserve"> </w:t>
      </w:r>
      <w:r>
        <w:t>l’applicazione</w:t>
      </w:r>
      <w:r>
        <w:rPr>
          <w:rFonts w:ascii="Times New Roman" w:eastAsia="Times New Roman" w:hAnsi="Times New Roman" w:cs="Times New Roman"/>
        </w:rPr>
        <w:t xml:space="preserve"> </w:t>
      </w:r>
      <w:r>
        <w:t>dell’imposta</w:t>
      </w:r>
      <w:r>
        <w:rPr>
          <w:rFonts w:ascii="Times New Roman" w:eastAsia="Times New Roman" w:hAnsi="Times New Roman" w:cs="Times New Roman"/>
        </w:rPr>
        <w:t xml:space="preserve"> </w:t>
      </w:r>
      <w:r>
        <w:t>sostitutiva</w:t>
      </w:r>
      <w:r>
        <w:rPr>
          <w:rFonts w:ascii="Times New Roman" w:eastAsia="Times New Roman" w:hAnsi="Times New Roman" w:cs="Times New Roman"/>
        </w:rPr>
        <w:t xml:space="preserve"> </w:t>
      </w:r>
      <w:r>
        <w:t>sui</w:t>
      </w:r>
      <w:r>
        <w:rPr>
          <w:rFonts w:ascii="Times New Roman" w:eastAsia="Times New Roman" w:hAnsi="Times New Roman" w:cs="Times New Roman"/>
        </w:rPr>
        <w:t xml:space="preserve"> </w:t>
      </w:r>
      <w:r>
        <w:t>canoni</w:t>
      </w:r>
      <w:r>
        <w:rPr>
          <w:rFonts w:ascii="Times New Roman" w:eastAsia="Times New Roman" w:hAnsi="Times New Roman" w:cs="Times New Roman"/>
        </w:rPr>
        <w:t xml:space="preserve"> </w:t>
      </w:r>
      <w:r>
        <w:t>di</w:t>
      </w:r>
      <w:r>
        <w:rPr>
          <w:rFonts w:ascii="Times New Roman" w:eastAsia="Times New Roman" w:hAnsi="Times New Roman" w:cs="Times New Roman"/>
        </w:rPr>
        <w:t xml:space="preserve"> </w:t>
      </w:r>
      <w:r>
        <w:t>locazione</w:t>
      </w:r>
      <w:r>
        <w:rPr>
          <w:rFonts w:ascii="Times New Roman" w:eastAsia="Times New Roman" w:hAnsi="Times New Roman" w:cs="Times New Roman"/>
        </w:rPr>
        <w:t xml:space="preserve"> </w:t>
      </w:r>
      <w:r>
        <w:t>(cedolare</w:t>
      </w:r>
      <w:r>
        <w:rPr>
          <w:rFonts w:ascii="Times New Roman" w:eastAsia="Times New Roman" w:hAnsi="Times New Roman" w:cs="Times New Roman"/>
        </w:rPr>
        <w:t xml:space="preserve"> </w:t>
      </w:r>
      <w:r>
        <w:t>secca),</w:t>
      </w:r>
      <w:r>
        <w:rPr>
          <w:rFonts w:ascii="Times New Roman" w:eastAsia="Times New Roman" w:hAnsi="Times New Roman" w:cs="Times New Roman"/>
        </w:rPr>
        <w:t xml:space="preserve"> </w:t>
      </w:r>
      <w:r>
        <w:t>ai</w:t>
      </w:r>
      <w:r>
        <w:rPr>
          <w:rFonts w:ascii="Times New Roman" w:eastAsia="Times New Roman" w:hAnsi="Times New Roman" w:cs="Times New Roman"/>
        </w:rPr>
        <w:t xml:space="preserve"> </w:t>
      </w:r>
      <w:r>
        <w:t>sensi</w:t>
      </w:r>
      <w:r>
        <w:rPr>
          <w:rFonts w:ascii="Times New Roman" w:eastAsia="Times New Roman" w:hAnsi="Times New Roman" w:cs="Times New Roman"/>
        </w:rPr>
        <w:t xml:space="preserve"> </w:t>
      </w:r>
      <w:r>
        <w:t>dell’art.</w:t>
      </w:r>
      <w:r>
        <w:rPr>
          <w:rFonts w:ascii="Times New Roman" w:eastAsia="Times New Roman" w:hAnsi="Times New Roman" w:cs="Times New Roman"/>
        </w:rPr>
        <w:t xml:space="preserve"> </w:t>
      </w:r>
      <w:r>
        <w:t>3</w:t>
      </w:r>
      <w:r>
        <w:rPr>
          <w:rFonts w:ascii="Times New Roman" w:eastAsia="Times New Roman" w:hAnsi="Times New Roman" w:cs="Times New Roman"/>
        </w:rPr>
        <w:t xml:space="preserve"> </w:t>
      </w:r>
      <w:r>
        <w:t>D.</w:t>
      </w:r>
      <w:r>
        <w:rPr>
          <w:rFonts w:ascii="Times New Roman" w:eastAsia="Times New Roman" w:hAnsi="Times New Roman" w:cs="Times New Roman"/>
        </w:rPr>
        <w:t xml:space="preserve"> </w:t>
      </w:r>
      <w:r>
        <w:t>Lgs.</w:t>
      </w:r>
      <w:r>
        <w:rPr>
          <w:rFonts w:ascii="Times New Roman" w:eastAsia="Times New Roman" w:hAnsi="Times New Roman" w:cs="Times New Roman"/>
        </w:rPr>
        <w:t xml:space="preserve"> </w:t>
      </w:r>
      <w:r>
        <w:t>n.</w:t>
      </w:r>
      <w:r>
        <w:rPr>
          <w:rFonts w:ascii="Times New Roman" w:eastAsia="Times New Roman" w:hAnsi="Times New Roman" w:cs="Times New Roman"/>
        </w:rPr>
        <w:t xml:space="preserve"> </w:t>
      </w:r>
      <w:r>
        <w:t>23/2011;</w:t>
      </w:r>
      <w:r>
        <w:rPr>
          <w:color w:val="000000"/>
        </w:rPr>
        <w:t xml:space="preserve"> </w:t>
      </w:r>
    </w:p>
    <w:p w:rsidR="002873F6" w:rsidRDefault="004F7EA8">
      <w:pPr>
        <w:numPr>
          <w:ilvl w:val="0"/>
          <w:numId w:val="2"/>
        </w:numPr>
        <w:ind w:hanging="360"/>
      </w:pPr>
      <w:r>
        <w:t>copia delle ricevute</w:t>
      </w:r>
      <w:r>
        <w:rPr>
          <w:rFonts w:ascii="Times New Roman" w:eastAsia="Times New Roman" w:hAnsi="Times New Roman" w:cs="Times New Roman"/>
        </w:rPr>
        <w:t xml:space="preserve"> </w:t>
      </w:r>
      <w:r>
        <w:t>regolarizzate con</w:t>
      </w:r>
      <w:r>
        <w:rPr>
          <w:rFonts w:ascii="Times New Roman" w:eastAsia="Times New Roman" w:hAnsi="Times New Roman" w:cs="Times New Roman"/>
        </w:rPr>
        <w:t xml:space="preserve"> </w:t>
      </w:r>
      <w:r>
        <w:t>marca</w:t>
      </w:r>
      <w:r>
        <w:rPr>
          <w:rFonts w:ascii="Times New Roman" w:eastAsia="Times New Roman" w:hAnsi="Times New Roman" w:cs="Times New Roman"/>
        </w:rPr>
        <w:t xml:space="preserve"> </w:t>
      </w:r>
      <w:r>
        <w:t>da</w:t>
      </w:r>
      <w:r>
        <w:rPr>
          <w:rFonts w:ascii="Times New Roman" w:eastAsia="Times New Roman" w:hAnsi="Times New Roman" w:cs="Times New Roman"/>
        </w:rPr>
        <w:t xml:space="preserve"> </w:t>
      </w:r>
      <w:r>
        <w:t>bollo di € 2,00 e firmate per esteso dal locatore</w:t>
      </w:r>
      <w:r>
        <w:rPr>
          <w:rFonts w:ascii="Times New Roman" w:eastAsia="Times New Roman" w:hAnsi="Times New Roman" w:cs="Times New Roman"/>
        </w:rPr>
        <w:t xml:space="preserve"> </w:t>
      </w:r>
      <w:r>
        <w:t>o</w:t>
      </w:r>
      <w:r>
        <w:rPr>
          <w:rFonts w:ascii="Times New Roman" w:eastAsia="Times New Roman" w:hAnsi="Times New Roman" w:cs="Times New Roman"/>
        </w:rPr>
        <w:t xml:space="preserve"> </w:t>
      </w:r>
      <w:r>
        <w:t>ricevute</w:t>
      </w:r>
      <w:r>
        <w:rPr>
          <w:rFonts w:ascii="Times New Roman" w:eastAsia="Times New Roman" w:hAnsi="Times New Roman" w:cs="Times New Roman"/>
        </w:rPr>
        <w:t xml:space="preserve"> </w:t>
      </w:r>
      <w:r>
        <w:t>di</w:t>
      </w:r>
      <w:r>
        <w:rPr>
          <w:rFonts w:ascii="Times New Roman" w:eastAsia="Times New Roman" w:hAnsi="Times New Roman" w:cs="Times New Roman"/>
        </w:rPr>
        <w:t xml:space="preserve"> </w:t>
      </w:r>
      <w:r>
        <w:t>bonifico</w:t>
      </w:r>
      <w:r>
        <w:rPr>
          <w:rFonts w:ascii="Times New Roman" w:eastAsia="Times New Roman" w:hAnsi="Times New Roman" w:cs="Times New Roman"/>
        </w:rPr>
        <w:t xml:space="preserve"> </w:t>
      </w:r>
      <w:r>
        <w:t>bancario</w:t>
      </w:r>
      <w:r>
        <w:rPr>
          <w:rFonts w:ascii="Times New Roman" w:eastAsia="Times New Roman" w:hAnsi="Times New Roman" w:cs="Times New Roman"/>
        </w:rPr>
        <w:t xml:space="preserve"> </w:t>
      </w:r>
      <w:r>
        <w:t>sottoscritte</w:t>
      </w:r>
      <w:r>
        <w:rPr>
          <w:rFonts w:ascii="Times New Roman" w:eastAsia="Times New Roman" w:hAnsi="Times New Roman" w:cs="Times New Roman"/>
        </w:rPr>
        <w:t xml:space="preserve"> </w:t>
      </w:r>
      <w:r>
        <w:t>dal</w:t>
      </w:r>
      <w:r>
        <w:rPr>
          <w:rFonts w:ascii="Times New Roman" w:eastAsia="Times New Roman" w:hAnsi="Times New Roman" w:cs="Times New Roman"/>
        </w:rPr>
        <w:t xml:space="preserve"> </w:t>
      </w:r>
      <w:r>
        <w:t>locatore,</w:t>
      </w:r>
      <w:r>
        <w:rPr>
          <w:rFonts w:ascii="Times New Roman" w:eastAsia="Times New Roman" w:hAnsi="Times New Roman" w:cs="Times New Roman"/>
        </w:rPr>
        <w:t xml:space="preserve"> </w:t>
      </w:r>
      <w:r>
        <w:t>comprovanti</w:t>
      </w:r>
      <w:r>
        <w:rPr>
          <w:rFonts w:ascii="Times New Roman" w:eastAsia="Times New Roman" w:hAnsi="Times New Roman" w:cs="Times New Roman"/>
        </w:rPr>
        <w:t xml:space="preserve"> </w:t>
      </w:r>
      <w:r>
        <w:t>l’avvenuto</w:t>
      </w:r>
      <w:r>
        <w:rPr>
          <w:rFonts w:ascii="Times New Roman" w:eastAsia="Times New Roman" w:hAnsi="Times New Roman" w:cs="Times New Roman"/>
        </w:rPr>
        <w:t xml:space="preserve"> </w:t>
      </w:r>
      <w:r>
        <w:t>pagamento</w:t>
      </w:r>
      <w:r>
        <w:rPr>
          <w:rFonts w:ascii="Times New Roman" w:eastAsia="Times New Roman" w:hAnsi="Times New Roman" w:cs="Times New Roman"/>
        </w:rPr>
        <w:t xml:space="preserve"> </w:t>
      </w:r>
      <w:r>
        <w:t>del</w:t>
      </w:r>
      <w:r>
        <w:rPr>
          <w:rFonts w:ascii="Times New Roman" w:eastAsia="Times New Roman" w:hAnsi="Times New Roman" w:cs="Times New Roman"/>
        </w:rPr>
        <w:t xml:space="preserve"> </w:t>
      </w:r>
      <w:r>
        <w:t>canone</w:t>
      </w:r>
      <w:r>
        <w:rPr>
          <w:rFonts w:ascii="Times New Roman" w:eastAsia="Times New Roman" w:hAnsi="Times New Roman" w:cs="Times New Roman"/>
        </w:rPr>
        <w:t xml:space="preserve"> </w:t>
      </w:r>
      <w:r>
        <w:t>di</w:t>
      </w:r>
      <w:r>
        <w:rPr>
          <w:rFonts w:ascii="Times New Roman" w:eastAsia="Times New Roman" w:hAnsi="Times New Roman" w:cs="Times New Roman"/>
        </w:rPr>
        <w:t xml:space="preserve"> </w:t>
      </w:r>
      <w:r>
        <w:t>locazione</w:t>
      </w:r>
      <w:r>
        <w:rPr>
          <w:rFonts w:ascii="Times New Roman" w:eastAsia="Times New Roman" w:hAnsi="Times New Roman" w:cs="Times New Roman"/>
        </w:rPr>
        <w:t xml:space="preserve"> </w:t>
      </w:r>
      <w:r>
        <w:t>per</w:t>
      </w:r>
      <w:r>
        <w:rPr>
          <w:rFonts w:ascii="Times New Roman" w:eastAsia="Times New Roman" w:hAnsi="Times New Roman" w:cs="Times New Roman"/>
        </w:rPr>
        <w:t xml:space="preserve"> </w:t>
      </w:r>
      <w:r>
        <w:t xml:space="preserve">il periodo </w:t>
      </w:r>
      <w:r w:rsidR="00524F31">
        <w:rPr>
          <w:u w:val="single" w:color="000009"/>
        </w:rPr>
        <w:t>Gennaio/settembre</w:t>
      </w:r>
      <w:r>
        <w:rPr>
          <w:rFonts w:ascii="Times New Roman" w:eastAsia="Times New Roman" w:hAnsi="Times New Roman" w:cs="Times New Roman"/>
          <w:u w:val="single" w:color="000009"/>
        </w:rPr>
        <w:t xml:space="preserve"> </w:t>
      </w:r>
      <w:r>
        <w:rPr>
          <w:u w:val="single" w:color="000009"/>
        </w:rPr>
        <w:t>2025</w:t>
      </w:r>
      <w:r>
        <w:t xml:space="preserve"> </w:t>
      </w:r>
      <w:proofErr w:type="gramStart"/>
      <w:r>
        <w:t xml:space="preserve">–  </w:t>
      </w:r>
      <w:r>
        <w:rPr>
          <w:color w:val="000000"/>
        </w:rPr>
        <w:t>(</w:t>
      </w:r>
      <w:proofErr w:type="gramEnd"/>
      <w:r>
        <w:rPr>
          <w:color w:val="000000"/>
        </w:rPr>
        <w:t xml:space="preserve">le altre ricevute dovranno essere consegnate entro e non oltre il 31.12.2025 al fine di consentire l’erogazione del contributo spettante); </w:t>
      </w:r>
    </w:p>
    <w:p w:rsidR="002873F6" w:rsidRDefault="004F7EA8">
      <w:pPr>
        <w:numPr>
          <w:ilvl w:val="0"/>
          <w:numId w:val="2"/>
        </w:numPr>
        <w:ind w:hanging="360"/>
      </w:pPr>
      <w:r>
        <w:t>dichiarazione di morosità del pagamento del canone di locazione rilasciata dal proprietario dell’immobile e sottoscritta da locatore e locatario, corredata da copia non autenticata</w:t>
      </w:r>
      <w:r>
        <w:rPr>
          <w:rFonts w:ascii="Times New Roman" w:eastAsia="Times New Roman" w:hAnsi="Times New Roman" w:cs="Times New Roman"/>
        </w:rPr>
        <w:t xml:space="preserve"> </w:t>
      </w:r>
      <w:r>
        <w:t>del</w:t>
      </w:r>
      <w:r>
        <w:rPr>
          <w:rFonts w:ascii="Times New Roman" w:eastAsia="Times New Roman" w:hAnsi="Times New Roman" w:cs="Times New Roman"/>
        </w:rPr>
        <w:t xml:space="preserve"> </w:t>
      </w:r>
      <w:r>
        <w:t>documento</w:t>
      </w:r>
      <w:r>
        <w:rPr>
          <w:rFonts w:ascii="Times New Roman" w:eastAsia="Times New Roman" w:hAnsi="Times New Roman" w:cs="Times New Roman"/>
        </w:rPr>
        <w:t xml:space="preserve"> </w:t>
      </w:r>
      <w:r>
        <w:t>d’identità</w:t>
      </w:r>
      <w:r>
        <w:rPr>
          <w:rFonts w:ascii="Times New Roman" w:eastAsia="Times New Roman" w:hAnsi="Times New Roman" w:cs="Times New Roman"/>
        </w:rPr>
        <w:t xml:space="preserve"> </w:t>
      </w:r>
      <w:r>
        <w:t>in</w:t>
      </w:r>
      <w:r>
        <w:rPr>
          <w:rFonts w:ascii="Times New Roman" w:eastAsia="Times New Roman" w:hAnsi="Times New Roman" w:cs="Times New Roman"/>
        </w:rPr>
        <w:t xml:space="preserve"> </w:t>
      </w:r>
      <w:r>
        <w:t>corso</w:t>
      </w:r>
      <w:r>
        <w:rPr>
          <w:rFonts w:ascii="Times New Roman" w:eastAsia="Times New Roman" w:hAnsi="Times New Roman" w:cs="Times New Roman"/>
        </w:rPr>
        <w:t xml:space="preserve"> </w:t>
      </w:r>
      <w:r>
        <w:t>di</w:t>
      </w:r>
      <w:r>
        <w:rPr>
          <w:rFonts w:ascii="Times New Roman" w:eastAsia="Times New Roman" w:hAnsi="Times New Roman" w:cs="Times New Roman"/>
        </w:rPr>
        <w:t xml:space="preserve"> </w:t>
      </w:r>
      <w:r>
        <w:t>validità</w:t>
      </w:r>
      <w:r>
        <w:rPr>
          <w:rFonts w:ascii="Times New Roman" w:eastAsia="Times New Roman" w:hAnsi="Times New Roman" w:cs="Times New Roman"/>
        </w:rPr>
        <w:t xml:space="preserve"> </w:t>
      </w:r>
      <w:r>
        <w:t>e</w:t>
      </w:r>
      <w:r>
        <w:rPr>
          <w:rFonts w:ascii="Times New Roman" w:eastAsia="Times New Roman" w:hAnsi="Times New Roman" w:cs="Times New Roman"/>
        </w:rPr>
        <w:t xml:space="preserve"> </w:t>
      </w:r>
      <w:r>
        <w:t>di</w:t>
      </w:r>
      <w:r>
        <w:rPr>
          <w:rFonts w:ascii="Times New Roman" w:eastAsia="Times New Roman" w:hAnsi="Times New Roman" w:cs="Times New Roman"/>
        </w:rPr>
        <w:t xml:space="preserve"> </w:t>
      </w:r>
      <w:r>
        <w:t>codice</w:t>
      </w:r>
      <w:r>
        <w:rPr>
          <w:rFonts w:ascii="Times New Roman" w:eastAsia="Times New Roman" w:hAnsi="Times New Roman" w:cs="Times New Roman"/>
        </w:rPr>
        <w:t xml:space="preserve"> </w:t>
      </w:r>
      <w:r w:rsidR="00524F31">
        <w:t>fiscale del locatore</w:t>
      </w:r>
      <w:r>
        <w:t xml:space="preserve">; </w:t>
      </w:r>
      <w:r>
        <w:rPr>
          <w:color w:val="000000"/>
        </w:rPr>
        <w:t xml:space="preserve"> </w:t>
      </w:r>
    </w:p>
    <w:p w:rsidR="002873F6" w:rsidRDefault="004F7EA8">
      <w:pPr>
        <w:numPr>
          <w:ilvl w:val="0"/>
          <w:numId w:val="2"/>
        </w:numPr>
        <w:spacing w:after="126"/>
        <w:ind w:hanging="360"/>
      </w:pPr>
      <w:r>
        <w:t>copia</w:t>
      </w:r>
      <w:r>
        <w:rPr>
          <w:rFonts w:ascii="Times New Roman" w:eastAsia="Times New Roman" w:hAnsi="Times New Roman" w:cs="Times New Roman"/>
        </w:rPr>
        <w:t xml:space="preserve"> </w:t>
      </w:r>
      <w:r>
        <w:t>non autenticata</w:t>
      </w:r>
      <w:r>
        <w:rPr>
          <w:rFonts w:ascii="Times New Roman" w:eastAsia="Times New Roman" w:hAnsi="Times New Roman" w:cs="Times New Roman"/>
        </w:rPr>
        <w:t xml:space="preserve"> </w:t>
      </w:r>
      <w:r>
        <w:t>del</w:t>
      </w:r>
      <w:r>
        <w:rPr>
          <w:rFonts w:ascii="Times New Roman" w:eastAsia="Times New Roman" w:hAnsi="Times New Roman" w:cs="Times New Roman"/>
        </w:rPr>
        <w:t xml:space="preserve"> </w:t>
      </w:r>
      <w:r>
        <w:t>documento</w:t>
      </w:r>
      <w:r>
        <w:rPr>
          <w:rFonts w:ascii="Times New Roman" w:eastAsia="Times New Roman" w:hAnsi="Times New Roman" w:cs="Times New Roman"/>
        </w:rPr>
        <w:t xml:space="preserve"> </w:t>
      </w:r>
      <w:r>
        <w:t>d’identità</w:t>
      </w:r>
      <w:r>
        <w:rPr>
          <w:rFonts w:ascii="Times New Roman" w:eastAsia="Times New Roman" w:hAnsi="Times New Roman" w:cs="Times New Roman"/>
        </w:rPr>
        <w:t xml:space="preserve"> </w:t>
      </w:r>
      <w:r>
        <w:t>in</w:t>
      </w:r>
      <w:r>
        <w:rPr>
          <w:rFonts w:ascii="Times New Roman" w:eastAsia="Times New Roman" w:hAnsi="Times New Roman" w:cs="Times New Roman"/>
        </w:rPr>
        <w:t xml:space="preserve"> </w:t>
      </w:r>
      <w:r>
        <w:t>corso</w:t>
      </w:r>
      <w:r>
        <w:rPr>
          <w:rFonts w:ascii="Times New Roman" w:eastAsia="Times New Roman" w:hAnsi="Times New Roman" w:cs="Times New Roman"/>
        </w:rPr>
        <w:t xml:space="preserve"> </w:t>
      </w:r>
      <w:r>
        <w:t>di</w:t>
      </w:r>
      <w:r>
        <w:rPr>
          <w:rFonts w:ascii="Times New Roman" w:eastAsia="Times New Roman" w:hAnsi="Times New Roman" w:cs="Times New Roman"/>
        </w:rPr>
        <w:t xml:space="preserve"> </w:t>
      </w:r>
      <w:r>
        <w:t>validità</w:t>
      </w:r>
      <w:r>
        <w:rPr>
          <w:rFonts w:ascii="Times New Roman" w:eastAsia="Times New Roman" w:hAnsi="Times New Roman" w:cs="Times New Roman"/>
        </w:rPr>
        <w:t xml:space="preserve"> </w:t>
      </w:r>
      <w:r>
        <w:t>e</w:t>
      </w:r>
      <w:r>
        <w:rPr>
          <w:rFonts w:ascii="Times New Roman" w:eastAsia="Times New Roman" w:hAnsi="Times New Roman" w:cs="Times New Roman"/>
        </w:rPr>
        <w:t xml:space="preserve"> </w:t>
      </w:r>
      <w:r>
        <w:t>di</w:t>
      </w:r>
      <w:r>
        <w:rPr>
          <w:rFonts w:ascii="Times New Roman" w:eastAsia="Times New Roman" w:hAnsi="Times New Roman" w:cs="Times New Roman"/>
        </w:rPr>
        <w:t xml:space="preserve"> </w:t>
      </w:r>
      <w:r>
        <w:t>codice</w:t>
      </w:r>
      <w:r>
        <w:rPr>
          <w:rFonts w:ascii="Times New Roman" w:eastAsia="Times New Roman" w:hAnsi="Times New Roman" w:cs="Times New Roman"/>
        </w:rPr>
        <w:t xml:space="preserve"> </w:t>
      </w:r>
      <w:r>
        <w:t>fiscale del dichiarante;</w:t>
      </w:r>
      <w:r>
        <w:rPr>
          <w:color w:val="000000"/>
        </w:rPr>
        <w:t xml:space="preserve"> </w:t>
      </w:r>
    </w:p>
    <w:p w:rsidR="002873F6" w:rsidRDefault="004F7EA8">
      <w:pPr>
        <w:numPr>
          <w:ilvl w:val="0"/>
          <w:numId w:val="2"/>
        </w:numPr>
        <w:spacing w:line="358" w:lineRule="auto"/>
        <w:ind w:hanging="360"/>
      </w:pPr>
      <w:r>
        <w:t>copia</w:t>
      </w:r>
      <w:r>
        <w:rPr>
          <w:rFonts w:ascii="Times New Roman" w:eastAsia="Times New Roman" w:hAnsi="Times New Roman" w:cs="Times New Roman"/>
        </w:rPr>
        <w:t xml:space="preserve"> </w:t>
      </w:r>
      <w:r>
        <w:t>carta</w:t>
      </w:r>
      <w:r>
        <w:rPr>
          <w:rFonts w:ascii="Times New Roman" w:eastAsia="Times New Roman" w:hAnsi="Times New Roman" w:cs="Times New Roman"/>
        </w:rPr>
        <w:t xml:space="preserve"> </w:t>
      </w:r>
      <w:r>
        <w:t>di</w:t>
      </w:r>
      <w:r>
        <w:rPr>
          <w:rFonts w:ascii="Times New Roman" w:eastAsia="Times New Roman" w:hAnsi="Times New Roman" w:cs="Times New Roman"/>
        </w:rPr>
        <w:t xml:space="preserve"> </w:t>
      </w:r>
      <w:r>
        <w:t>soggiorno</w:t>
      </w:r>
      <w:r>
        <w:rPr>
          <w:rFonts w:ascii="Times New Roman" w:eastAsia="Times New Roman" w:hAnsi="Times New Roman" w:cs="Times New Roman"/>
        </w:rPr>
        <w:t xml:space="preserve"> </w:t>
      </w:r>
      <w:r>
        <w:t>o</w:t>
      </w:r>
      <w:r>
        <w:rPr>
          <w:rFonts w:ascii="Times New Roman" w:eastAsia="Times New Roman" w:hAnsi="Times New Roman" w:cs="Times New Roman"/>
        </w:rPr>
        <w:t xml:space="preserve"> </w:t>
      </w:r>
      <w:r>
        <w:t>permesso</w:t>
      </w:r>
      <w:r>
        <w:rPr>
          <w:rFonts w:ascii="Times New Roman" w:eastAsia="Times New Roman" w:hAnsi="Times New Roman" w:cs="Times New Roman"/>
        </w:rPr>
        <w:t xml:space="preserve"> </w:t>
      </w:r>
      <w:r>
        <w:t>di</w:t>
      </w:r>
      <w:r>
        <w:rPr>
          <w:rFonts w:ascii="Times New Roman" w:eastAsia="Times New Roman" w:hAnsi="Times New Roman" w:cs="Times New Roman"/>
        </w:rPr>
        <w:t xml:space="preserve"> </w:t>
      </w:r>
      <w:r>
        <w:t>soggiorno in corso di validità,</w:t>
      </w:r>
      <w:r>
        <w:rPr>
          <w:rFonts w:ascii="Times New Roman" w:eastAsia="Times New Roman" w:hAnsi="Times New Roman" w:cs="Times New Roman"/>
        </w:rPr>
        <w:t xml:space="preserve"> </w:t>
      </w:r>
      <w:r>
        <w:t>nel</w:t>
      </w:r>
      <w:r>
        <w:rPr>
          <w:rFonts w:ascii="Times New Roman" w:eastAsia="Times New Roman" w:hAnsi="Times New Roman" w:cs="Times New Roman"/>
        </w:rPr>
        <w:t xml:space="preserve"> </w:t>
      </w:r>
      <w:r>
        <w:t>caso</w:t>
      </w:r>
      <w:r>
        <w:rPr>
          <w:rFonts w:ascii="Times New Roman" w:eastAsia="Times New Roman" w:hAnsi="Times New Roman" w:cs="Times New Roman"/>
        </w:rPr>
        <w:t xml:space="preserve"> </w:t>
      </w:r>
      <w:r>
        <w:t>di</w:t>
      </w:r>
      <w:r>
        <w:rPr>
          <w:rFonts w:ascii="Times New Roman" w:eastAsia="Times New Roman" w:hAnsi="Times New Roman" w:cs="Times New Roman"/>
        </w:rPr>
        <w:t xml:space="preserve"> </w:t>
      </w:r>
      <w:r>
        <w:t>cittadini</w:t>
      </w:r>
      <w:r>
        <w:rPr>
          <w:rFonts w:ascii="Times New Roman" w:eastAsia="Times New Roman" w:hAnsi="Times New Roman" w:cs="Times New Roman"/>
        </w:rPr>
        <w:t xml:space="preserve"> </w:t>
      </w:r>
      <w:r>
        <w:t>non</w:t>
      </w:r>
      <w:r>
        <w:rPr>
          <w:rFonts w:ascii="Times New Roman" w:eastAsia="Times New Roman" w:hAnsi="Times New Roman" w:cs="Times New Roman"/>
        </w:rPr>
        <w:t xml:space="preserve"> </w:t>
      </w:r>
      <w:r>
        <w:t>appartenenti</w:t>
      </w:r>
      <w:r>
        <w:rPr>
          <w:rFonts w:ascii="Times New Roman" w:eastAsia="Times New Roman" w:hAnsi="Times New Roman" w:cs="Times New Roman"/>
        </w:rPr>
        <w:t xml:space="preserve"> </w:t>
      </w:r>
      <w:r>
        <w:t>all’Unione</w:t>
      </w:r>
      <w:r>
        <w:rPr>
          <w:rFonts w:ascii="Times New Roman" w:eastAsia="Times New Roman" w:hAnsi="Times New Roman" w:cs="Times New Roman"/>
        </w:rPr>
        <w:t xml:space="preserve"> </w:t>
      </w:r>
      <w:r>
        <w:t>Europea;</w:t>
      </w:r>
      <w:r>
        <w:rPr>
          <w:color w:val="000000"/>
        </w:rPr>
        <w:t xml:space="preserve"> </w:t>
      </w:r>
    </w:p>
    <w:p w:rsidR="002873F6" w:rsidRDefault="004F7EA8">
      <w:pPr>
        <w:numPr>
          <w:ilvl w:val="0"/>
          <w:numId w:val="2"/>
        </w:numPr>
        <w:spacing w:after="123"/>
        <w:ind w:hanging="360"/>
      </w:pPr>
      <w:r>
        <w:lastRenderedPageBreak/>
        <w:t>certificazione</w:t>
      </w:r>
      <w:r>
        <w:rPr>
          <w:rFonts w:ascii="Times New Roman" w:eastAsia="Times New Roman" w:hAnsi="Times New Roman" w:cs="Times New Roman"/>
        </w:rPr>
        <w:t xml:space="preserve"> </w:t>
      </w:r>
      <w:r>
        <w:t>di</w:t>
      </w:r>
      <w:r>
        <w:rPr>
          <w:rFonts w:ascii="Times New Roman" w:eastAsia="Times New Roman" w:hAnsi="Times New Roman" w:cs="Times New Roman"/>
        </w:rPr>
        <w:t xml:space="preserve"> </w:t>
      </w:r>
      <w:r>
        <w:t>residenza</w:t>
      </w:r>
      <w:r>
        <w:rPr>
          <w:rFonts w:ascii="Times New Roman" w:eastAsia="Times New Roman" w:hAnsi="Times New Roman" w:cs="Times New Roman"/>
        </w:rPr>
        <w:t xml:space="preserve"> </w:t>
      </w:r>
      <w:r>
        <w:t>storica</w:t>
      </w:r>
      <w:r>
        <w:rPr>
          <w:rFonts w:ascii="Times New Roman" w:eastAsia="Times New Roman" w:hAnsi="Times New Roman" w:cs="Times New Roman"/>
        </w:rPr>
        <w:t xml:space="preserve"> </w:t>
      </w:r>
      <w:r>
        <w:t>nel</w:t>
      </w:r>
      <w:r>
        <w:rPr>
          <w:rFonts w:ascii="Times New Roman" w:eastAsia="Times New Roman" w:hAnsi="Times New Roman" w:cs="Times New Roman"/>
        </w:rPr>
        <w:t xml:space="preserve"> </w:t>
      </w:r>
      <w:r>
        <w:t>caso</w:t>
      </w:r>
      <w:r>
        <w:rPr>
          <w:rFonts w:ascii="Times New Roman" w:eastAsia="Times New Roman" w:hAnsi="Times New Roman" w:cs="Times New Roman"/>
        </w:rPr>
        <w:t xml:space="preserve"> </w:t>
      </w:r>
      <w:r>
        <w:t>di</w:t>
      </w:r>
      <w:r>
        <w:rPr>
          <w:rFonts w:ascii="Times New Roman" w:eastAsia="Times New Roman" w:hAnsi="Times New Roman" w:cs="Times New Roman"/>
        </w:rPr>
        <w:t xml:space="preserve"> </w:t>
      </w:r>
      <w:r>
        <w:t>cittadini</w:t>
      </w:r>
      <w:r>
        <w:rPr>
          <w:rFonts w:ascii="Times New Roman" w:eastAsia="Times New Roman" w:hAnsi="Times New Roman" w:cs="Times New Roman"/>
        </w:rPr>
        <w:t xml:space="preserve"> </w:t>
      </w:r>
      <w:r>
        <w:t>immigrati,</w:t>
      </w:r>
      <w:r>
        <w:rPr>
          <w:rFonts w:ascii="Times New Roman" w:eastAsia="Times New Roman" w:hAnsi="Times New Roman" w:cs="Times New Roman"/>
        </w:rPr>
        <w:t xml:space="preserve"> </w:t>
      </w:r>
      <w:r>
        <w:t>siano</w:t>
      </w:r>
      <w:r>
        <w:rPr>
          <w:rFonts w:ascii="Times New Roman" w:eastAsia="Times New Roman" w:hAnsi="Times New Roman" w:cs="Times New Roman"/>
        </w:rPr>
        <w:t xml:space="preserve"> </w:t>
      </w:r>
      <w:r>
        <w:t>essi</w:t>
      </w:r>
      <w:r>
        <w:rPr>
          <w:rFonts w:ascii="Times New Roman" w:eastAsia="Times New Roman" w:hAnsi="Times New Roman" w:cs="Times New Roman"/>
        </w:rPr>
        <w:t xml:space="preserve"> </w:t>
      </w:r>
      <w:r>
        <w:t>appartenenti</w:t>
      </w:r>
      <w:r>
        <w:rPr>
          <w:rFonts w:ascii="Times New Roman" w:eastAsia="Times New Roman" w:hAnsi="Times New Roman" w:cs="Times New Roman"/>
        </w:rPr>
        <w:t xml:space="preserve"> </w:t>
      </w:r>
      <w:r>
        <w:t>o</w:t>
      </w:r>
      <w:r>
        <w:rPr>
          <w:rFonts w:ascii="Times New Roman" w:eastAsia="Times New Roman" w:hAnsi="Times New Roman" w:cs="Times New Roman"/>
        </w:rPr>
        <w:t xml:space="preserve"> </w:t>
      </w:r>
      <w:r>
        <w:t>non</w:t>
      </w:r>
      <w:r>
        <w:rPr>
          <w:rFonts w:ascii="Times New Roman" w:eastAsia="Times New Roman" w:hAnsi="Times New Roman" w:cs="Times New Roman"/>
        </w:rPr>
        <w:t xml:space="preserve"> </w:t>
      </w:r>
      <w:r>
        <w:t>appartenenti</w:t>
      </w:r>
      <w:r>
        <w:rPr>
          <w:rFonts w:ascii="Times New Roman" w:eastAsia="Times New Roman" w:hAnsi="Times New Roman" w:cs="Times New Roman"/>
        </w:rPr>
        <w:t xml:space="preserve"> </w:t>
      </w:r>
      <w:r>
        <w:t>all’Unione</w:t>
      </w:r>
      <w:r>
        <w:rPr>
          <w:rFonts w:ascii="Times New Roman" w:eastAsia="Times New Roman" w:hAnsi="Times New Roman" w:cs="Times New Roman"/>
        </w:rPr>
        <w:t xml:space="preserve"> </w:t>
      </w:r>
      <w:r>
        <w:t>Europea;</w:t>
      </w:r>
      <w:r>
        <w:rPr>
          <w:color w:val="000000"/>
        </w:rPr>
        <w:t xml:space="preserve"> </w:t>
      </w:r>
    </w:p>
    <w:p w:rsidR="002873F6" w:rsidRDefault="004F7EA8">
      <w:pPr>
        <w:numPr>
          <w:ilvl w:val="0"/>
          <w:numId w:val="2"/>
        </w:numPr>
        <w:spacing w:after="123"/>
        <w:ind w:hanging="360"/>
      </w:pPr>
      <w:r>
        <w:t>copia</w:t>
      </w:r>
      <w:r>
        <w:rPr>
          <w:rFonts w:ascii="Times New Roman" w:eastAsia="Times New Roman" w:hAnsi="Times New Roman" w:cs="Times New Roman"/>
        </w:rPr>
        <w:t xml:space="preserve"> </w:t>
      </w:r>
      <w:r>
        <w:t>Modello</w:t>
      </w:r>
      <w:r>
        <w:rPr>
          <w:rFonts w:ascii="Times New Roman" w:eastAsia="Times New Roman" w:hAnsi="Times New Roman" w:cs="Times New Roman"/>
        </w:rPr>
        <w:t xml:space="preserve"> </w:t>
      </w:r>
      <w:r>
        <w:t>ISEE</w:t>
      </w:r>
      <w:r>
        <w:rPr>
          <w:rFonts w:ascii="Times New Roman" w:eastAsia="Times New Roman" w:hAnsi="Times New Roman" w:cs="Times New Roman"/>
        </w:rPr>
        <w:t xml:space="preserve"> </w:t>
      </w:r>
      <w:r>
        <w:t>(Indicatore</w:t>
      </w:r>
      <w:r>
        <w:rPr>
          <w:rFonts w:ascii="Times New Roman" w:eastAsia="Times New Roman" w:hAnsi="Times New Roman" w:cs="Times New Roman"/>
        </w:rPr>
        <w:t xml:space="preserve"> </w:t>
      </w:r>
      <w:r>
        <w:t>della</w:t>
      </w:r>
      <w:r>
        <w:rPr>
          <w:rFonts w:ascii="Times New Roman" w:eastAsia="Times New Roman" w:hAnsi="Times New Roman" w:cs="Times New Roman"/>
        </w:rPr>
        <w:t xml:space="preserve"> </w:t>
      </w:r>
      <w:r>
        <w:t>Situazione Economica Equivalente) del nucleo familiare,</w:t>
      </w:r>
      <w:r>
        <w:rPr>
          <w:rFonts w:ascii="Times New Roman" w:eastAsia="Times New Roman" w:hAnsi="Times New Roman" w:cs="Times New Roman"/>
        </w:rPr>
        <w:t xml:space="preserve"> </w:t>
      </w:r>
      <w:r>
        <w:t>in</w:t>
      </w:r>
      <w:r>
        <w:rPr>
          <w:rFonts w:ascii="Times New Roman" w:eastAsia="Times New Roman" w:hAnsi="Times New Roman" w:cs="Times New Roman"/>
        </w:rPr>
        <w:t xml:space="preserve"> </w:t>
      </w:r>
      <w:r>
        <w:t>corso</w:t>
      </w:r>
      <w:r>
        <w:rPr>
          <w:rFonts w:ascii="Times New Roman" w:eastAsia="Times New Roman" w:hAnsi="Times New Roman" w:cs="Times New Roman"/>
        </w:rPr>
        <w:t xml:space="preserve"> </w:t>
      </w:r>
    </w:p>
    <w:p w:rsidR="002873F6" w:rsidRDefault="004F7EA8">
      <w:pPr>
        <w:spacing w:after="122"/>
        <w:ind w:left="730"/>
      </w:pPr>
      <w:r>
        <w:t>di</w:t>
      </w:r>
      <w:r>
        <w:rPr>
          <w:rFonts w:ascii="Times New Roman" w:eastAsia="Times New Roman" w:hAnsi="Times New Roman" w:cs="Times New Roman"/>
        </w:rPr>
        <w:t xml:space="preserve"> </w:t>
      </w:r>
      <w:r>
        <w:t>validità;</w:t>
      </w:r>
      <w:r>
        <w:rPr>
          <w:color w:val="000000"/>
        </w:rPr>
        <w:t xml:space="preserve"> </w:t>
      </w:r>
    </w:p>
    <w:p w:rsidR="002873F6" w:rsidRDefault="004F7EA8">
      <w:pPr>
        <w:numPr>
          <w:ilvl w:val="0"/>
          <w:numId w:val="2"/>
        </w:numPr>
        <w:ind w:hanging="360"/>
      </w:pPr>
      <w:r>
        <w:t xml:space="preserve">copia codice IBAN intestato al richiedente ed afferente a conto corrente bancario o postale; </w:t>
      </w:r>
    </w:p>
    <w:p w:rsidR="002873F6" w:rsidRDefault="004F7EA8">
      <w:pPr>
        <w:numPr>
          <w:ilvl w:val="0"/>
          <w:numId w:val="2"/>
        </w:numPr>
        <w:ind w:hanging="360"/>
      </w:pPr>
      <w:r>
        <w:t xml:space="preserve">copia attestazione di invalidità del richiedente o di altro componente appartenente al nucleo familiare, solo in caso di invalidità con percentuale superiore al 67%. </w:t>
      </w:r>
    </w:p>
    <w:p w:rsidR="002873F6" w:rsidRDefault="004F7EA8">
      <w:pPr>
        <w:spacing w:after="0" w:line="259" w:lineRule="auto"/>
        <w:ind w:left="52" w:firstLine="0"/>
        <w:jc w:val="center"/>
      </w:pPr>
      <w:r>
        <w:rPr>
          <w:b/>
          <w:color w:val="000000"/>
          <w:sz w:val="24"/>
        </w:rPr>
        <w:t xml:space="preserve"> </w:t>
      </w:r>
    </w:p>
    <w:p w:rsidR="002873F6" w:rsidRDefault="004F7EA8">
      <w:pPr>
        <w:pStyle w:val="Titolo2"/>
        <w:ind w:left="0" w:right="1" w:firstLine="0"/>
      </w:pPr>
      <w:r>
        <w:rPr>
          <w:color w:val="000000"/>
        </w:rPr>
        <w:t xml:space="preserve">DICHIARA </w:t>
      </w:r>
    </w:p>
    <w:p w:rsidR="002873F6" w:rsidRDefault="004F7EA8">
      <w:pPr>
        <w:spacing w:after="0" w:line="259" w:lineRule="auto"/>
        <w:ind w:left="0" w:firstLine="0"/>
        <w:jc w:val="left"/>
      </w:pPr>
      <w:r>
        <w:rPr>
          <w:b/>
          <w:color w:val="000000"/>
        </w:rPr>
        <w:t xml:space="preserve"> </w:t>
      </w:r>
    </w:p>
    <w:p w:rsidR="002873F6" w:rsidRDefault="004F7EA8">
      <w:pPr>
        <w:spacing w:after="4" w:line="268" w:lineRule="auto"/>
        <w:ind w:left="-5"/>
        <w:jc w:val="left"/>
      </w:pPr>
      <w:r>
        <w:rPr>
          <w:color w:val="000000"/>
        </w:rPr>
        <w:t xml:space="preserve">l’esistenza o inesistenza di eventuali relazioni di parentela o affinità sussistenti tra il richiedente e i responsabili di settore e dipendenti dell’amministrazione: </w:t>
      </w:r>
    </w:p>
    <w:p w:rsidR="002873F6" w:rsidRDefault="004F7EA8">
      <w:pPr>
        <w:spacing w:after="4" w:line="268" w:lineRule="auto"/>
        <w:ind w:left="370" w:right="2054"/>
        <w:jc w:val="left"/>
      </w:pPr>
      <w:r>
        <w:rPr>
          <w:rFonts w:ascii="Wingdings" w:eastAsia="Wingdings" w:hAnsi="Wingdings" w:cs="Wingdings"/>
          <w:sz w:val="16"/>
        </w:rPr>
        <w:t></w:t>
      </w:r>
      <w:r>
        <w:rPr>
          <w:rFonts w:ascii="Arial" w:eastAsia="Arial" w:hAnsi="Arial" w:cs="Arial"/>
          <w:sz w:val="16"/>
        </w:rPr>
        <w:t xml:space="preserve"> </w:t>
      </w:r>
      <w:r>
        <w:rPr>
          <w:rFonts w:ascii="Arial" w:eastAsia="Arial" w:hAnsi="Arial" w:cs="Arial"/>
          <w:sz w:val="16"/>
        </w:rPr>
        <w:tab/>
      </w:r>
      <w:r>
        <w:rPr>
          <w:color w:val="000000"/>
        </w:rPr>
        <w:t xml:space="preserve">l’assenza di conflitto di interesse ai sensi degli artt. 6 e 7 del D.P.R. n. 62/2013; </w:t>
      </w:r>
      <w:r>
        <w:rPr>
          <w:rFonts w:ascii="Wingdings" w:eastAsia="Wingdings" w:hAnsi="Wingdings" w:cs="Wingdings"/>
          <w:sz w:val="16"/>
        </w:rPr>
        <w:t></w:t>
      </w:r>
      <w:r>
        <w:rPr>
          <w:rFonts w:ascii="Arial" w:eastAsia="Arial" w:hAnsi="Arial" w:cs="Arial"/>
          <w:sz w:val="16"/>
        </w:rPr>
        <w:t xml:space="preserve"> </w:t>
      </w:r>
      <w:r>
        <w:rPr>
          <w:rFonts w:ascii="Arial" w:eastAsia="Arial" w:hAnsi="Arial" w:cs="Arial"/>
          <w:sz w:val="16"/>
        </w:rPr>
        <w:tab/>
      </w:r>
      <w:r>
        <w:rPr>
          <w:color w:val="000000"/>
        </w:rPr>
        <w:t xml:space="preserve">la presenza del seguente conflitto di interesse: </w:t>
      </w:r>
    </w:p>
    <w:p w:rsidR="002873F6" w:rsidRDefault="004F7EA8">
      <w:pPr>
        <w:spacing w:after="4" w:line="268" w:lineRule="auto"/>
        <w:ind w:left="730"/>
        <w:jc w:val="left"/>
      </w:pPr>
      <w:r>
        <w:rPr>
          <w:color w:val="000000"/>
        </w:rPr>
        <w:t xml:space="preserve">_________________________________________________________________________________ </w:t>
      </w:r>
    </w:p>
    <w:p w:rsidR="002873F6" w:rsidRDefault="004F7EA8">
      <w:pPr>
        <w:spacing w:after="0" w:line="259" w:lineRule="auto"/>
        <w:ind w:left="0" w:firstLine="0"/>
        <w:jc w:val="left"/>
      </w:pPr>
      <w:r>
        <w:rPr>
          <w:color w:val="000000"/>
        </w:rPr>
        <w:t xml:space="preserve"> </w:t>
      </w:r>
    </w:p>
    <w:p w:rsidR="002873F6" w:rsidRDefault="004F7EA8">
      <w:pPr>
        <w:spacing w:after="125"/>
        <w:ind w:left="10"/>
      </w:pPr>
      <w:r>
        <w:t>Il sottoscritto si impegna a comunicare tempestivamente all’ufficio preposto qualsiasi variazione riguardo le informazioni rilasciate nella presente dichiarazione.</w:t>
      </w:r>
      <w:r>
        <w:rPr>
          <w:color w:val="000000"/>
        </w:rPr>
        <w:t xml:space="preserve"> </w:t>
      </w:r>
    </w:p>
    <w:p w:rsidR="002873F6" w:rsidRDefault="004F7EA8">
      <w:pPr>
        <w:spacing w:after="81" w:line="259" w:lineRule="auto"/>
        <w:ind w:left="0" w:firstLine="0"/>
        <w:jc w:val="left"/>
      </w:pPr>
      <w:r>
        <w:t xml:space="preserve"> </w:t>
      </w:r>
      <w:r>
        <w:tab/>
      </w:r>
      <w:r>
        <w:rPr>
          <w:color w:val="000000"/>
        </w:rPr>
        <w:t xml:space="preserve"> </w:t>
      </w:r>
    </w:p>
    <w:p w:rsidR="002873F6" w:rsidRDefault="004F7EA8">
      <w:pPr>
        <w:spacing w:after="79" w:line="259" w:lineRule="auto"/>
        <w:ind w:left="175" w:firstLine="0"/>
        <w:jc w:val="left"/>
      </w:pPr>
      <w:r>
        <w:t xml:space="preserve"> </w:t>
      </w:r>
      <w:r>
        <w:tab/>
      </w:r>
      <w:r>
        <w:rPr>
          <w:color w:val="000000"/>
        </w:rPr>
        <w:t xml:space="preserve"> </w:t>
      </w:r>
    </w:p>
    <w:p w:rsidR="002873F6" w:rsidRDefault="004F7EA8">
      <w:pPr>
        <w:spacing w:after="82" w:line="259" w:lineRule="auto"/>
        <w:ind w:left="175" w:firstLine="0"/>
        <w:jc w:val="left"/>
      </w:pPr>
      <w:r>
        <w:t xml:space="preserve"> </w:t>
      </w:r>
      <w:r>
        <w:tab/>
      </w:r>
      <w:r>
        <w:rPr>
          <w:color w:val="000000"/>
        </w:rPr>
        <w:t xml:space="preserve"> </w:t>
      </w:r>
    </w:p>
    <w:p w:rsidR="002873F6" w:rsidRDefault="004F7EA8">
      <w:pPr>
        <w:tabs>
          <w:tab w:val="center" w:pos="175"/>
          <w:tab w:val="center" w:pos="6733"/>
        </w:tabs>
        <w:spacing w:after="93"/>
        <w:ind w:left="0" w:firstLine="0"/>
        <w:jc w:val="left"/>
      </w:pPr>
      <w:r>
        <w:rPr>
          <w:color w:val="000000"/>
        </w:rPr>
        <w:tab/>
      </w:r>
      <w:r>
        <w:t xml:space="preserve"> </w:t>
      </w:r>
      <w:r>
        <w:tab/>
        <w:t>Il</w:t>
      </w:r>
      <w:r>
        <w:rPr>
          <w:rFonts w:ascii="Times New Roman" w:eastAsia="Times New Roman" w:hAnsi="Times New Roman" w:cs="Times New Roman"/>
        </w:rPr>
        <w:t xml:space="preserve"> </w:t>
      </w:r>
      <w:r>
        <w:t>dichiarante</w:t>
      </w:r>
      <w:r>
        <w:rPr>
          <w:color w:val="000000"/>
        </w:rPr>
        <w:t xml:space="preserve"> </w:t>
      </w:r>
    </w:p>
    <w:p w:rsidR="002873F6" w:rsidRDefault="004F7EA8" w:rsidP="00524F31">
      <w:pPr>
        <w:tabs>
          <w:tab w:val="center" w:pos="834"/>
          <w:tab w:val="center" w:pos="3231"/>
        </w:tabs>
        <w:ind w:left="0" w:firstLine="0"/>
        <w:jc w:val="left"/>
      </w:pPr>
      <w:r>
        <w:rPr>
          <w:color w:val="000000"/>
        </w:rPr>
        <w:tab/>
      </w:r>
      <w:r w:rsidR="005D0025">
        <w:rPr>
          <w:color w:val="000000"/>
        </w:rPr>
        <w:t>SENNARIO</w:t>
      </w:r>
      <w:r w:rsidR="00524F31">
        <w:t>LO</w:t>
      </w:r>
      <w:r>
        <w:t>,</w:t>
      </w:r>
      <w:r>
        <w:rPr>
          <w:rFonts w:ascii="Times New Roman" w:eastAsia="Times New Roman" w:hAnsi="Times New Roman" w:cs="Times New Roman"/>
        </w:rPr>
        <w:t xml:space="preserve"> </w:t>
      </w:r>
      <w:r w:rsidR="00524F31">
        <w:rPr>
          <w:rFonts w:ascii="Times New Roman" w:eastAsia="Times New Roman" w:hAnsi="Times New Roman" w:cs="Times New Roman"/>
        </w:rPr>
        <w:t>LI</w:t>
      </w:r>
      <w:r>
        <w:rPr>
          <w:color w:val="000000"/>
          <w:sz w:val="20"/>
        </w:rPr>
        <w:t xml:space="preserve"> </w:t>
      </w:r>
    </w:p>
    <w:p w:rsidR="002873F6" w:rsidRDefault="004F7EA8">
      <w:pPr>
        <w:spacing w:after="0" w:line="259" w:lineRule="auto"/>
        <w:ind w:left="0" w:firstLine="0"/>
        <w:jc w:val="left"/>
      </w:pPr>
      <w:r>
        <w:rPr>
          <w:color w:val="000000"/>
          <w:sz w:val="27"/>
        </w:rPr>
        <w:t xml:space="preserve"> </w:t>
      </w:r>
    </w:p>
    <w:p w:rsidR="002873F6" w:rsidRDefault="004F7EA8">
      <w:pPr>
        <w:tabs>
          <w:tab w:val="center" w:pos="6969"/>
          <w:tab w:val="center" w:pos="8369"/>
        </w:tabs>
        <w:spacing w:after="119" w:line="259" w:lineRule="auto"/>
        <w:ind w:left="0" w:firstLine="0"/>
        <w:jc w:val="left"/>
      </w:pPr>
      <w:r>
        <w:rPr>
          <w:color w:val="000000"/>
        </w:rPr>
        <w:tab/>
      </w:r>
      <w:r>
        <w:rPr>
          <w:noProof/>
          <w:color w:val="000000"/>
        </w:rPr>
        <mc:AlternateContent>
          <mc:Choice Requires="wpg">
            <w:drawing>
              <wp:inline distT="0" distB="0" distL="0" distR="0">
                <wp:extent cx="1808988" cy="9099"/>
                <wp:effectExtent l="0" t="0" r="0" b="0"/>
                <wp:docPr id="7052" name="Group 70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08988" cy="9099"/>
                          <a:chOff x="0" y="0"/>
                          <a:chExt cx="1808988" cy="9099"/>
                        </a:xfrm>
                      </wpg:grpSpPr>
                      <wps:wsp>
                        <wps:cNvPr id="1214" name="Shape 1214"/>
                        <wps:cNvSpPr/>
                        <wps:spPr>
                          <a:xfrm>
                            <a:off x="0" y="0"/>
                            <a:ext cx="18089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8988">
                                <a:moveTo>
                                  <a:pt x="0" y="0"/>
                                </a:moveTo>
                                <a:lnTo>
                                  <a:pt x="1808988" y="0"/>
                                </a:lnTo>
                              </a:path>
                            </a:pathLst>
                          </a:custGeom>
                          <a:ln w="9099" cap="rnd">
                            <a:round/>
                          </a:ln>
                        </wps:spPr>
                        <wps:style>
                          <a:lnRef idx="1">
                            <a:srgbClr val="00000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052" style="width:142.44pt;height:0.716448pt;mso-position-horizontal-relative:char;mso-position-vertical-relative:line" coordsize="18089,90">
                <v:shape id="Shape 1214" style="position:absolute;width:18089;height:0;left:0;top:0;" coordsize="1808988,0" path="m0,0l1808988,0">
                  <v:stroke weight="0.716448pt" endcap="round" joinstyle="round" on="true" color="#000008"/>
                  <v:fill on="false" color="#000000" opacity="0"/>
                </v:shape>
              </v:group>
            </w:pict>
          </mc:Fallback>
        </mc:AlternateContent>
      </w:r>
      <w:r>
        <w:rPr>
          <w:color w:val="000000"/>
          <w:sz w:val="2"/>
        </w:rPr>
        <w:tab/>
        <w:t xml:space="preserve"> </w:t>
      </w:r>
    </w:p>
    <w:p w:rsidR="002873F6" w:rsidRDefault="004F7EA8">
      <w:pPr>
        <w:spacing w:after="48" w:line="259" w:lineRule="auto"/>
        <w:ind w:left="0" w:firstLine="0"/>
        <w:jc w:val="left"/>
      </w:pPr>
      <w:r>
        <w:rPr>
          <w:color w:val="000000"/>
          <w:sz w:val="15"/>
        </w:rPr>
        <w:t xml:space="preserve"> </w:t>
      </w:r>
    </w:p>
    <w:p w:rsidR="002873F6" w:rsidRDefault="004F7EA8">
      <w:pPr>
        <w:spacing w:after="0" w:line="259" w:lineRule="auto"/>
        <w:ind w:left="0" w:firstLine="0"/>
        <w:jc w:val="left"/>
      </w:pPr>
      <w:r>
        <w:rPr>
          <w:color w:val="000000"/>
        </w:rPr>
        <w:t xml:space="preserve"> </w:t>
      </w:r>
    </w:p>
    <w:p w:rsidR="002873F6" w:rsidRDefault="004F7EA8">
      <w:pPr>
        <w:spacing w:after="4" w:line="268" w:lineRule="auto"/>
        <w:ind w:left="-5"/>
        <w:jc w:val="left"/>
      </w:pPr>
      <w:r>
        <w:rPr>
          <w:color w:val="000000"/>
        </w:rPr>
        <w:t xml:space="preserve">Con la sottoscrizione della domanda il richiedente assume la RESPONSABILITA’ di attestare il possesso dei requisiti richiesti per sé e per gli altri componenti del proprio nucleo familiare anagrafico. </w:t>
      </w:r>
    </w:p>
    <w:p w:rsidR="002873F6" w:rsidRDefault="004F7EA8">
      <w:pPr>
        <w:spacing w:after="0" w:line="259" w:lineRule="auto"/>
        <w:ind w:left="0" w:firstLine="0"/>
        <w:jc w:val="left"/>
      </w:pPr>
      <w:r>
        <w:rPr>
          <w:color w:val="000000"/>
        </w:rPr>
        <w:t xml:space="preserve"> </w:t>
      </w:r>
    </w:p>
    <w:p w:rsidR="002873F6" w:rsidRDefault="004F7EA8">
      <w:pPr>
        <w:spacing w:after="4" w:line="259" w:lineRule="auto"/>
        <w:ind w:left="0" w:firstLine="0"/>
        <w:jc w:val="left"/>
      </w:pPr>
      <w:proofErr w:type="gramStart"/>
      <w:r>
        <w:rPr>
          <w:color w:val="000000"/>
          <w:u w:val="single" w:color="000000"/>
        </w:rPr>
        <w:t>E’</w:t>
      </w:r>
      <w:proofErr w:type="gramEnd"/>
      <w:r>
        <w:rPr>
          <w:color w:val="000000"/>
          <w:u w:val="single" w:color="000000"/>
        </w:rPr>
        <w:t xml:space="preserve"> responsabilità del cittadino verificare la correttezza della documentazione presentata all’Ufficio Protocollo</w:t>
      </w:r>
      <w:r>
        <w:rPr>
          <w:color w:val="000000"/>
        </w:rPr>
        <w:t xml:space="preserve">. </w:t>
      </w:r>
    </w:p>
    <w:p w:rsidR="002873F6" w:rsidRDefault="004F7EA8">
      <w:pPr>
        <w:spacing w:after="85" w:line="259" w:lineRule="auto"/>
        <w:ind w:left="0" w:firstLine="0"/>
        <w:jc w:val="left"/>
      </w:pPr>
      <w:r>
        <w:rPr>
          <w:b/>
          <w:sz w:val="18"/>
        </w:rPr>
        <w:t xml:space="preserve"> </w:t>
      </w:r>
    </w:p>
    <w:p w:rsidR="002873F6" w:rsidRDefault="004F7EA8">
      <w:pPr>
        <w:spacing w:after="0" w:line="259" w:lineRule="auto"/>
        <w:ind w:left="2347" w:firstLine="0"/>
        <w:jc w:val="left"/>
      </w:pPr>
      <w:r>
        <w:rPr>
          <w:b/>
          <w:sz w:val="20"/>
        </w:rPr>
        <w:t>INFORMATIVA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b/>
          <w:sz w:val="20"/>
        </w:rPr>
        <w:t>SULL’USO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b/>
          <w:sz w:val="20"/>
        </w:rPr>
        <w:t>DEI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b/>
          <w:sz w:val="20"/>
        </w:rPr>
        <w:t>DATI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b/>
          <w:sz w:val="20"/>
        </w:rPr>
        <w:t>PERSONALI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b/>
          <w:sz w:val="20"/>
        </w:rPr>
        <w:t>E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b/>
          <w:sz w:val="20"/>
        </w:rPr>
        <w:t>SUI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b/>
          <w:sz w:val="20"/>
        </w:rPr>
        <w:t>DIRITTI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b/>
          <w:sz w:val="20"/>
        </w:rPr>
        <w:t>DEL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b/>
          <w:sz w:val="20"/>
        </w:rPr>
        <w:t>DICHIARANTE</w:t>
      </w:r>
      <w:r>
        <w:rPr>
          <w:b/>
          <w:color w:val="000000"/>
          <w:sz w:val="20"/>
        </w:rPr>
        <w:t xml:space="preserve"> </w:t>
      </w:r>
    </w:p>
    <w:p w:rsidR="002873F6" w:rsidRDefault="004F7EA8">
      <w:pPr>
        <w:spacing w:after="0" w:line="259" w:lineRule="auto"/>
        <w:ind w:left="0" w:firstLine="0"/>
        <w:jc w:val="left"/>
      </w:pPr>
      <w:r>
        <w:rPr>
          <w:b/>
          <w:color w:val="000000"/>
          <w:sz w:val="20"/>
        </w:rPr>
        <w:t xml:space="preserve"> </w:t>
      </w:r>
    </w:p>
    <w:p w:rsidR="002873F6" w:rsidRDefault="004F7EA8">
      <w:pPr>
        <w:spacing w:after="2" w:line="276" w:lineRule="auto"/>
        <w:ind w:left="0" w:firstLine="0"/>
      </w:pPr>
      <w:r>
        <w:rPr>
          <w:color w:val="000000"/>
          <w:sz w:val="18"/>
        </w:rPr>
        <w:t xml:space="preserve">Il trattamento dei dati personali forniti, ai sensi dell’art. 13 del Regolamento UE 2016/679 (RGDP), è finalizzato alla acquisizione delle domande relative al bando per il contributo a sostegno del canone di locazione - Anno 2025 - ed avverrà negli uffici del Settore Servizi Sociali, con l’utilizzo di procedure anche informatiche, nei modi e nei limiti necessari per perseguire le predette finalità, anche in caso di eventuali comunicazioni a terzi. </w:t>
      </w:r>
    </w:p>
    <w:p w:rsidR="002873F6" w:rsidRDefault="004F7EA8">
      <w:pPr>
        <w:spacing w:after="7" w:line="270" w:lineRule="auto"/>
        <w:ind w:left="-5" w:right="2537"/>
        <w:jc w:val="left"/>
      </w:pPr>
      <w:r>
        <w:rPr>
          <w:sz w:val="18"/>
        </w:rPr>
        <w:t>Il conferimento dei dati, compresi quelli “sensibili”, è obbligatorio per l’espletamento dell’istruttoria.  Il titolare del trattamento de</w:t>
      </w:r>
      <w:r w:rsidR="00524F31">
        <w:rPr>
          <w:sz w:val="18"/>
        </w:rPr>
        <w:t xml:space="preserve">i dati personali è il Comune di </w:t>
      </w:r>
      <w:r w:rsidR="005D0025">
        <w:rPr>
          <w:sz w:val="18"/>
        </w:rPr>
        <w:t>Sennario</w:t>
      </w:r>
      <w:r w:rsidR="00524F31">
        <w:rPr>
          <w:sz w:val="18"/>
        </w:rPr>
        <w:t>lo</w:t>
      </w:r>
      <w:r>
        <w:rPr>
          <w:sz w:val="18"/>
        </w:rPr>
        <w:t xml:space="preserve">. </w:t>
      </w:r>
    </w:p>
    <w:p w:rsidR="002873F6" w:rsidRDefault="004F7EA8">
      <w:pPr>
        <w:spacing w:after="17" w:line="259" w:lineRule="auto"/>
        <w:ind w:left="0" w:firstLine="0"/>
        <w:jc w:val="left"/>
      </w:pPr>
      <w:r>
        <w:rPr>
          <w:sz w:val="18"/>
        </w:rPr>
        <w:t xml:space="preserve"> </w:t>
      </w:r>
    </w:p>
    <w:p w:rsidR="002873F6" w:rsidRDefault="004F7EA8">
      <w:pPr>
        <w:spacing w:after="7" w:line="270" w:lineRule="auto"/>
        <w:ind w:left="-5" w:right="2537"/>
        <w:jc w:val="left"/>
      </w:pPr>
      <w:r>
        <w:rPr>
          <w:sz w:val="18"/>
        </w:rPr>
        <w:t xml:space="preserve">L’interessato al trattamento dei dati </w:t>
      </w:r>
    </w:p>
    <w:p w:rsidR="002873F6" w:rsidRDefault="004F7EA8">
      <w:pPr>
        <w:spacing w:after="235" w:line="270" w:lineRule="auto"/>
        <w:ind w:left="-5" w:right="2537"/>
        <w:jc w:val="left"/>
      </w:pPr>
      <w:r>
        <w:rPr>
          <w:sz w:val="18"/>
        </w:rPr>
        <w:t xml:space="preserve">              (firma per esteso) </w:t>
      </w:r>
    </w:p>
    <w:p w:rsidR="002873F6" w:rsidRDefault="004F7EA8">
      <w:pPr>
        <w:spacing w:after="282"/>
        <w:ind w:left="10"/>
      </w:pPr>
      <w:r>
        <w:lastRenderedPageBreak/>
        <w:t>__________________________________</w:t>
      </w:r>
      <w:r>
        <w:rPr>
          <w:color w:val="000000"/>
        </w:rPr>
        <w:t xml:space="preserve"> </w:t>
      </w:r>
    </w:p>
    <w:p w:rsidR="002873F6" w:rsidRDefault="004F7EA8">
      <w:pPr>
        <w:spacing w:after="0" w:line="259" w:lineRule="auto"/>
        <w:ind w:left="175" w:firstLine="0"/>
        <w:jc w:val="left"/>
      </w:pPr>
      <w:r>
        <w:rPr>
          <w:b/>
          <w:color w:val="000000"/>
          <w:sz w:val="18"/>
        </w:rPr>
        <w:t xml:space="preserve"> </w:t>
      </w:r>
    </w:p>
    <w:sectPr w:rsidR="002873F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701" w:right="977" w:bottom="1286" w:left="96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2313" w:rsidRDefault="00372313">
      <w:pPr>
        <w:spacing w:after="0" w:line="240" w:lineRule="auto"/>
      </w:pPr>
      <w:r>
        <w:separator/>
      </w:r>
    </w:p>
  </w:endnote>
  <w:endnote w:type="continuationSeparator" w:id="0">
    <w:p w:rsidR="00372313" w:rsidRDefault="003723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73F6" w:rsidRDefault="004F7EA8">
    <w:pPr>
      <w:tabs>
        <w:tab w:val="center" w:pos="4995"/>
      </w:tabs>
      <w:spacing w:after="0" w:line="259" w:lineRule="auto"/>
      <w:ind w:left="0" w:firstLine="0"/>
      <w:jc w:val="left"/>
    </w:pPr>
    <w:r>
      <w:rPr>
        <w:color w:val="000000"/>
        <w:sz w:val="20"/>
      </w:rPr>
      <w:t xml:space="preserve"> </w:t>
    </w:r>
    <w:r>
      <w:rPr>
        <w:color w:val="000000"/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rPr>
        <w:color w:val="00000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73F6" w:rsidRDefault="004F7EA8">
    <w:pPr>
      <w:tabs>
        <w:tab w:val="center" w:pos="4995"/>
      </w:tabs>
      <w:spacing w:after="0" w:line="259" w:lineRule="auto"/>
      <w:ind w:left="0" w:firstLine="0"/>
      <w:jc w:val="left"/>
    </w:pPr>
    <w:r>
      <w:rPr>
        <w:color w:val="000000"/>
        <w:sz w:val="20"/>
      </w:rPr>
      <w:t xml:space="preserve"> </w:t>
    </w:r>
    <w:r>
      <w:rPr>
        <w:color w:val="000000"/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524F31">
      <w:rPr>
        <w:noProof/>
      </w:rPr>
      <w:t>2</w:t>
    </w:r>
    <w:r>
      <w:fldChar w:fldCharType="end"/>
    </w:r>
    <w:r>
      <w:rPr>
        <w:color w:val="00000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73F6" w:rsidRDefault="002873F6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2313" w:rsidRDefault="00372313">
      <w:pPr>
        <w:spacing w:after="0" w:line="240" w:lineRule="auto"/>
      </w:pPr>
      <w:r>
        <w:separator/>
      </w:r>
    </w:p>
  </w:footnote>
  <w:footnote w:type="continuationSeparator" w:id="0">
    <w:p w:rsidR="00372313" w:rsidRDefault="003723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73F6" w:rsidRDefault="004F7EA8">
    <w:pPr>
      <w:spacing w:after="615" w:line="259" w:lineRule="auto"/>
      <w:ind w:left="0" w:right="5823" w:firstLine="0"/>
      <w:jc w:val="left"/>
    </w:pPr>
    <w:r>
      <w:rPr>
        <w:color w:val="000000"/>
        <w:sz w:val="20"/>
      </w:rPr>
      <w:t xml:space="preserve"> </w:t>
    </w:r>
  </w:p>
  <w:p w:rsidR="002873F6" w:rsidRDefault="004F7EA8">
    <w:pPr>
      <w:spacing w:after="0" w:line="259" w:lineRule="auto"/>
      <w:ind w:left="0" w:right="8" w:firstLine="0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2732532</wp:posOffset>
          </wp:positionH>
          <wp:positionV relativeFrom="page">
            <wp:posOffset>449575</wp:posOffset>
          </wp:positionV>
          <wp:extent cx="505968" cy="562356"/>
          <wp:effectExtent l="0" t="0" r="0" b="0"/>
          <wp:wrapSquare wrapText="bothSides"/>
          <wp:docPr id="156" name="Picture 15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" name="Picture 15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05968" cy="5623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Garamond" w:eastAsia="Garamond" w:hAnsi="Garamond" w:cs="Garamond"/>
        <w:color w:val="006FC0"/>
        <w:sz w:val="18"/>
      </w:rPr>
      <w:t>COMUNE</w:t>
    </w:r>
    <w:r>
      <w:rPr>
        <w:rFonts w:ascii="Times New Roman" w:eastAsia="Times New Roman" w:hAnsi="Times New Roman" w:cs="Times New Roman"/>
        <w:color w:val="006FC0"/>
        <w:sz w:val="18"/>
      </w:rPr>
      <w:t xml:space="preserve"> </w:t>
    </w:r>
    <w:r>
      <w:rPr>
        <w:rFonts w:ascii="Garamond" w:eastAsia="Garamond" w:hAnsi="Garamond" w:cs="Garamond"/>
        <w:color w:val="006FC0"/>
        <w:sz w:val="18"/>
      </w:rPr>
      <w:t>DI</w:t>
    </w:r>
    <w:r>
      <w:rPr>
        <w:rFonts w:ascii="Times New Roman" w:eastAsia="Times New Roman" w:hAnsi="Times New Roman" w:cs="Times New Roman"/>
        <w:color w:val="006FC0"/>
        <w:sz w:val="18"/>
      </w:rPr>
      <w:t xml:space="preserve"> </w:t>
    </w:r>
    <w:r>
      <w:rPr>
        <w:rFonts w:ascii="Garamond" w:eastAsia="Garamond" w:hAnsi="Garamond" w:cs="Garamond"/>
        <w:color w:val="006FC0"/>
        <w:sz w:val="18"/>
      </w:rPr>
      <w:t>LA</w:t>
    </w:r>
    <w:r>
      <w:rPr>
        <w:rFonts w:ascii="Times New Roman" w:eastAsia="Times New Roman" w:hAnsi="Times New Roman" w:cs="Times New Roman"/>
        <w:color w:val="006FC0"/>
        <w:sz w:val="18"/>
      </w:rPr>
      <w:t xml:space="preserve"> </w:t>
    </w:r>
    <w:r>
      <w:rPr>
        <w:rFonts w:ascii="Garamond" w:eastAsia="Garamond" w:hAnsi="Garamond" w:cs="Garamond"/>
        <w:color w:val="006FC0"/>
        <w:sz w:val="18"/>
      </w:rPr>
      <w:t>MADDALENA</w:t>
    </w:r>
    <w:r>
      <w:rPr>
        <w:rFonts w:ascii="Garamond" w:eastAsia="Garamond" w:hAnsi="Garamond" w:cs="Garamond"/>
        <w:color w:val="000000"/>
        <w:sz w:val="18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73F6" w:rsidRDefault="004F7EA8">
    <w:pPr>
      <w:spacing w:after="615" w:line="259" w:lineRule="auto"/>
      <w:ind w:left="0" w:right="5823" w:firstLine="0"/>
      <w:jc w:val="left"/>
    </w:pPr>
    <w:r>
      <w:rPr>
        <w:color w:val="000000"/>
        <w:sz w:val="20"/>
      </w:rPr>
      <w:t xml:space="preserve"> </w:t>
    </w:r>
  </w:p>
  <w:p w:rsidR="002873F6" w:rsidRDefault="004F7EA8">
    <w:pPr>
      <w:spacing w:after="0" w:line="259" w:lineRule="auto"/>
      <w:ind w:left="0" w:right="8" w:firstLine="0"/>
      <w:jc w:val="center"/>
    </w:pPr>
    <w:r>
      <w:rPr>
        <w:rFonts w:ascii="Garamond" w:eastAsia="Garamond" w:hAnsi="Garamond" w:cs="Garamond"/>
        <w:color w:val="006FC0"/>
        <w:sz w:val="18"/>
      </w:rPr>
      <w:t>COMUNE</w:t>
    </w:r>
    <w:r>
      <w:rPr>
        <w:rFonts w:ascii="Times New Roman" w:eastAsia="Times New Roman" w:hAnsi="Times New Roman" w:cs="Times New Roman"/>
        <w:color w:val="006FC0"/>
        <w:sz w:val="18"/>
      </w:rPr>
      <w:t xml:space="preserve"> </w:t>
    </w:r>
    <w:r>
      <w:rPr>
        <w:rFonts w:ascii="Garamond" w:eastAsia="Garamond" w:hAnsi="Garamond" w:cs="Garamond"/>
        <w:color w:val="006FC0"/>
        <w:sz w:val="18"/>
      </w:rPr>
      <w:t>DI</w:t>
    </w:r>
    <w:r>
      <w:rPr>
        <w:rFonts w:ascii="Times New Roman" w:eastAsia="Times New Roman" w:hAnsi="Times New Roman" w:cs="Times New Roman"/>
        <w:color w:val="006FC0"/>
        <w:sz w:val="18"/>
      </w:rPr>
      <w:t xml:space="preserve"> </w:t>
    </w:r>
    <w:r w:rsidR="005D0025">
      <w:rPr>
        <w:rFonts w:ascii="Times New Roman" w:eastAsia="Times New Roman" w:hAnsi="Times New Roman" w:cs="Times New Roman"/>
        <w:color w:val="006FC0"/>
        <w:sz w:val="18"/>
      </w:rPr>
      <w:t>SENNARIOLO-OR</w:t>
    </w:r>
    <w:r>
      <w:rPr>
        <w:rFonts w:ascii="Garamond" w:eastAsia="Garamond" w:hAnsi="Garamond" w:cs="Garamond"/>
        <w:color w:val="000000"/>
        <w:sz w:val="18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73F6" w:rsidRDefault="002873F6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7452A3"/>
    <w:multiLevelType w:val="hybridMultilevel"/>
    <w:tmpl w:val="11F411F8"/>
    <w:lvl w:ilvl="0" w:tplc="BE7AE490">
      <w:start w:val="1"/>
      <w:numFmt w:val="bullet"/>
      <w:lvlText w:val="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9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1AD0275E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9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871CBB8E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9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AD3A0D10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9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931C3FE0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9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D522065A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9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0EB8F88E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9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F670CD10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9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61C89A30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9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3245DA5"/>
    <w:multiLevelType w:val="hybridMultilevel"/>
    <w:tmpl w:val="857C5CE0"/>
    <w:lvl w:ilvl="0" w:tplc="7FA41ECC">
      <w:start w:val="1"/>
      <w:numFmt w:val="bullet"/>
      <w:lvlText w:val="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9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D51C0AB2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9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CA9A2D16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9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F12CDF88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9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E4F66EDC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9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8A36AE48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9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6AF0EB4C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9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4F200EC8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9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5FD860DE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9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3F6"/>
    <w:rsid w:val="000D4079"/>
    <w:rsid w:val="002873F6"/>
    <w:rsid w:val="00372313"/>
    <w:rsid w:val="004F7EA8"/>
    <w:rsid w:val="00524F31"/>
    <w:rsid w:val="005D0025"/>
    <w:rsid w:val="008A0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AF07F5"/>
  <w15:docId w15:val="{607CDF24-A52C-4186-921E-D572E2451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5" w:line="249" w:lineRule="auto"/>
      <w:ind w:left="185" w:hanging="10"/>
      <w:jc w:val="both"/>
    </w:pPr>
    <w:rPr>
      <w:rFonts w:ascii="Calibri" w:eastAsia="Calibri" w:hAnsi="Calibri" w:cs="Calibri"/>
      <w:color w:val="000009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/>
      <w:ind w:left="21"/>
      <w:jc w:val="center"/>
      <w:outlineLvl w:val="0"/>
    </w:pPr>
    <w:rPr>
      <w:rFonts w:ascii="Times New Roman" w:eastAsia="Times New Roman" w:hAnsi="Times New Roman" w:cs="Times New Roman"/>
      <w:b/>
      <w:color w:val="000009"/>
      <w:sz w:val="24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0"/>
      <w:ind w:left="1517" w:right="846" w:hanging="10"/>
      <w:jc w:val="center"/>
      <w:outlineLvl w:val="1"/>
    </w:pPr>
    <w:rPr>
      <w:rFonts w:ascii="Calibri" w:eastAsia="Calibri" w:hAnsi="Calibri" w:cs="Calibri"/>
      <w:b/>
      <w:color w:val="000009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Calibri" w:eastAsia="Calibri" w:hAnsi="Calibri" w:cs="Calibri"/>
      <w:b/>
      <w:color w:val="000009"/>
      <w:sz w:val="24"/>
    </w:rPr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9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7EE83A-3613-422D-9660-197569A9A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1194</Words>
  <Characters>6806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istanza anno 2025</vt:lpstr>
    </vt:vector>
  </TitlesOfParts>
  <Company/>
  <LinksUpToDate>false</LinksUpToDate>
  <CharactersWithSpaces>7985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istanza anno 2025</dc:title>
  <dc:subject/>
  <dc:creator>monica.pes</dc:creator>
  <cp:keywords/>
  <cp:lastModifiedBy>luciana nieddu</cp:lastModifiedBy>
  <cp:revision>3</cp:revision>
  <dcterms:created xsi:type="dcterms:W3CDTF">2025-09-19T09:51:00Z</dcterms:created>
  <dcterms:modified xsi:type="dcterms:W3CDTF">2025-09-19T10:10:00Z</dcterms:modified>
</cp:coreProperties>
</file>